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725" w:rsidRPr="007A7F66" w:rsidRDefault="00A02725" w:rsidP="00A02725">
      <w:pPr>
        <w:rPr>
          <w:sz w:val="24"/>
          <w:szCs w:val="24"/>
        </w:rPr>
      </w:pPr>
      <w:r w:rsidRPr="007A7F66">
        <w:rPr>
          <w:sz w:val="24"/>
          <w:szCs w:val="24"/>
        </w:rPr>
        <w:t>KAZALO</w:t>
      </w:r>
    </w:p>
    <w:p w:rsidR="00A02725" w:rsidRPr="007A7F66" w:rsidRDefault="00A02725" w:rsidP="00A02725">
      <w:pPr>
        <w:rPr>
          <w:sz w:val="24"/>
          <w:szCs w:val="24"/>
        </w:rPr>
      </w:pPr>
      <w:r w:rsidRPr="007A7F66">
        <w:rPr>
          <w:sz w:val="24"/>
          <w:szCs w:val="24"/>
        </w:rPr>
        <w:t>OBVEZNI IZBRINI PREDMETI</w:t>
      </w:r>
    </w:p>
    <w:p w:rsidR="00A02725" w:rsidRPr="007A7F66" w:rsidRDefault="00A02725" w:rsidP="00A02725">
      <w:pPr>
        <w:spacing w:line="360" w:lineRule="auto"/>
        <w:rPr>
          <w:sz w:val="24"/>
          <w:szCs w:val="24"/>
        </w:rPr>
      </w:pP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Nemšči</w:t>
      </w:r>
      <w:r>
        <w:rPr>
          <w:sz w:val="24"/>
          <w:szCs w:val="24"/>
        </w:rPr>
        <w:t>na 1</w:t>
      </w:r>
      <w:r>
        <w:rPr>
          <w:sz w:val="24"/>
          <w:szCs w:val="24"/>
        </w:rPr>
        <w:tab/>
        <w:t>……………………………………………………….…………</w:t>
      </w:r>
      <w:r w:rsidRPr="007A7F66">
        <w:rPr>
          <w:sz w:val="24"/>
          <w:szCs w:val="24"/>
        </w:rPr>
        <w:t>… 2</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Nemšči</w:t>
      </w:r>
      <w:r>
        <w:rPr>
          <w:sz w:val="24"/>
          <w:szCs w:val="24"/>
        </w:rPr>
        <w:t>na 2</w:t>
      </w:r>
      <w:r>
        <w:rPr>
          <w:sz w:val="24"/>
          <w:szCs w:val="24"/>
        </w:rPr>
        <w:tab/>
        <w:t>……………………………………………………….…………</w:t>
      </w:r>
      <w:r w:rsidRPr="007A7F66">
        <w:rPr>
          <w:sz w:val="24"/>
          <w:szCs w:val="24"/>
        </w:rPr>
        <w:t>… 3</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Nemšči</w:t>
      </w:r>
      <w:r>
        <w:rPr>
          <w:sz w:val="24"/>
          <w:szCs w:val="24"/>
        </w:rPr>
        <w:t>na 3</w:t>
      </w:r>
      <w:r>
        <w:rPr>
          <w:sz w:val="24"/>
          <w:szCs w:val="24"/>
        </w:rPr>
        <w:tab/>
        <w:t>……………………………………………………….…………</w:t>
      </w:r>
      <w:r w:rsidRPr="007A7F66">
        <w:rPr>
          <w:sz w:val="24"/>
          <w:szCs w:val="24"/>
        </w:rPr>
        <w:t>… 4</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Klekljanje 1       …………………………………………………………..…………</w:t>
      </w:r>
      <w:r>
        <w:rPr>
          <w:sz w:val="24"/>
          <w:szCs w:val="24"/>
        </w:rPr>
        <w:t>.</w:t>
      </w:r>
      <w:r w:rsidRPr="007A7F66">
        <w:rPr>
          <w:sz w:val="24"/>
          <w:szCs w:val="24"/>
        </w:rPr>
        <w:t>.. 5</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Verstva in etika …………………………………………………….…..…………….6</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Retorika ……………………………………………………………………..……………7</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Šolsko novinarstvo ……………………………………………………..………….. 8</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Literarni klub ………………………………………………………..……………</w:t>
      </w:r>
      <w:r>
        <w:rPr>
          <w:sz w:val="24"/>
          <w:szCs w:val="24"/>
        </w:rPr>
        <w:t>..</w:t>
      </w:r>
      <w:r w:rsidRPr="007A7F66">
        <w:rPr>
          <w:sz w:val="24"/>
          <w:szCs w:val="24"/>
        </w:rPr>
        <w:t>….9</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Filmska vzgoja……………………………………………………………………</w:t>
      </w:r>
      <w:r>
        <w:rPr>
          <w:sz w:val="24"/>
          <w:szCs w:val="24"/>
        </w:rPr>
        <w:t>..</w:t>
      </w:r>
      <w:r w:rsidRPr="007A7F66">
        <w:rPr>
          <w:sz w:val="24"/>
          <w:szCs w:val="24"/>
        </w:rPr>
        <w:t>….10</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Likovno snovanje ………………………………………………….…………….</w:t>
      </w:r>
      <w:r>
        <w:rPr>
          <w:sz w:val="24"/>
          <w:szCs w:val="24"/>
        </w:rPr>
        <w:t>.</w:t>
      </w:r>
      <w:r w:rsidRPr="007A7F66">
        <w:rPr>
          <w:sz w:val="24"/>
          <w:szCs w:val="24"/>
        </w:rPr>
        <w:t>.  11</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Obdelava gradiv – les Struge ………………………………………………</w:t>
      </w:r>
      <w:r>
        <w:rPr>
          <w:sz w:val="24"/>
          <w:szCs w:val="24"/>
        </w:rPr>
        <w:t>.</w:t>
      </w:r>
      <w:r w:rsidRPr="007A7F66">
        <w:rPr>
          <w:sz w:val="24"/>
          <w:szCs w:val="24"/>
        </w:rPr>
        <w:t>.. 12</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Obdelava gradiv – les Videm …………………………….………………</w:t>
      </w:r>
      <w:r>
        <w:rPr>
          <w:sz w:val="24"/>
          <w:szCs w:val="24"/>
        </w:rPr>
        <w:t>..</w:t>
      </w:r>
      <w:r w:rsidRPr="007A7F66">
        <w:rPr>
          <w:sz w:val="24"/>
          <w:szCs w:val="24"/>
        </w:rPr>
        <w:t>….13</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Robotika v tehniki ……………………………………………………………</w:t>
      </w:r>
      <w:r>
        <w:rPr>
          <w:sz w:val="24"/>
          <w:szCs w:val="24"/>
        </w:rPr>
        <w:t>..</w:t>
      </w:r>
      <w:r w:rsidRPr="007A7F66">
        <w:rPr>
          <w:sz w:val="24"/>
          <w:szCs w:val="24"/>
        </w:rPr>
        <w:t>…. 14</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Urejanje besedil ……………………………………………….………………</w:t>
      </w:r>
      <w:r>
        <w:rPr>
          <w:sz w:val="24"/>
          <w:szCs w:val="24"/>
        </w:rPr>
        <w:t>......</w:t>
      </w:r>
      <w:r w:rsidRPr="007A7F66">
        <w:rPr>
          <w:sz w:val="24"/>
          <w:szCs w:val="24"/>
        </w:rPr>
        <w:t>15</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Multimedija ……………………………………………………..…………………</w:t>
      </w:r>
      <w:r>
        <w:rPr>
          <w:sz w:val="24"/>
          <w:szCs w:val="24"/>
        </w:rPr>
        <w:t>…</w:t>
      </w:r>
      <w:r w:rsidRPr="007A7F66">
        <w:rPr>
          <w:sz w:val="24"/>
          <w:szCs w:val="24"/>
        </w:rPr>
        <w:t>.16</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Računalniška omr</w:t>
      </w:r>
      <w:r>
        <w:rPr>
          <w:sz w:val="24"/>
          <w:szCs w:val="24"/>
        </w:rPr>
        <w:t>ežja …………………………………………………….........</w:t>
      </w:r>
      <w:r w:rsidRPr="007A7F66">
        <w:rPr>
          <w:sz w:val="24"/>
          <w:szCs w:val="24"/>
        </w:rPr>
        <w:t>17</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Sonce, Luna, Zemlja …………………………………………..………………</w:t>
      </w:r>
      <w:r>
        <w:rPr>
          <w:sz w:val="24"/>
          <w:szCs w:val="24"/>
        </w:rPr>
        <w:t>….</w:t>
      </w:r>
      <w:r w:rsidRPr="007A7F66">
        <w:rPr>
          <w:sz w:val="24"/>
          <w:szCs w:val="24"/>
        </w:rPr>
        <w:t xml:space="preserve"> 18</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Šahovske osnove ……………………………………………...………………</w:t>
      </w:r>
      <w:r>
        <w:rPr>
          <w:sz w:val="24"/>
          <w:szCs w:val="24"/>
        </w:rPr>
        <w:t>…</w:t>
      </w:r>
      <w:r w:rsidRPr="007A7F66">
        <w:rPr>
          <w:sz w:val="24"/>
          <w:szCs w:val="24"/>
        </w:rPr>
        <w:t>. 20</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Šahovsko kombiniranje ………………………………….……………………</w:t>
      </w:r>
      <w:r>
        <w:rPr>
          <w:sz w:val="24"/>
          <w:szCs w:val="24"/>
        </w:rPr>
        <w:t>..</w:t>
      </w:r>
      <w:r w:rsidRPr="007A7F66">
        <w:rPr>
          <w:sz w:val="24"/>
          <w:szCs w:val="24"/>
        </w:rPr>
        <w:t>.21</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Šport ODBOJKA ………………………………………………...…………………</w:t>
      </w:r>
      <w:r>
        <w:rPr>
          <w:sz w:val="24"/>
          <w:szCs w:val="24"/>
        </w:rPr>
        <w:t>..</w:t>
      </w:r>
      <w:r w:rsidRPr="007A7F66">
        <w:rPr>
          <w:sz w:val="24"/>
          <w:szCs w:val="24"/>
        </w:rPr>
        <w:t>22</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Načini prehranjevanja ………………………………….…..…………………..23</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Sodobna priprava hrane …………………………….….…….………………</w:t>
      </w:r>
      <w:r>
        <w:rPr>
          <w:sz w:val="24"/>
          <w:szCs w:val="24"/>
        </w:rPr>
        <w:t>.</w:t>
      </w:r>
      <w:r w:rsidRPr="007A7F66">
        <w:rPr>
          <w:sz w:val="24"/>
          <w:szCs w:val="24"/>
        </w:rPr>
        <w:t xml:space="preserve"> 24</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Matematične delavnice ………………………………….……………………</w:t>
      </w:r>
      <w:r>
        <w:rPr>
          <w:sz w:val="24"/>
          <w:szCs w:val="24"/>
        </w:rPr>
        <w:t>..</w:t>
      </w:r>
      <w:r w:rsidRPr="007A7F66">
        <w:rPr>
          <w:sz w:val="24"/>
          <w:szCs w:val="24"/>
        </w:rPr>
        <w:t>25</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Matematična delavnica 7 ………………………………..……………………</w:t>
      </w:r>
      <w:r>
        <w:rPr>
          <w:sz w:val="24"/>
          <w:szCs w:val="24"/>
        </w:rPr>
        <w:t>.</w:t>
      </w:r>
      <w:r w:rsidRPr="007A7F66">
        <w:rPr>
          <w:sz w:val="24"/>
          <w:szCs w:val="24"/>
        </w:rPr>
        <w:t>26</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Matematična delavnica 8 ………………………………..……………………</w:t>
      </w:r>
      <w:r>
        <w:rPr>
          <w:sz w:val="24"/>
          <w:szCs w:val="24"/>
        </w:rPr>
        <w:t>.</w:t>
      </w:r>
      <w:r w:rsidRPr="007A7F66">
        <w:rPr>
          <w:sz w:val="24"/>
          <w:szCs w:val="24"/>
        </w:rPr>
        <w:t>27</w:t>
      </w:r>
    </w:p>
    <w:p w:rsidR="00A02725" w:rsidRPr="007A7F66" w:rsidRDefault="00A02725" w:rsidP="00A02725">
      <w:pPr>
        <w:pStyle w:val="Odstavekseznama"/>
        <w:numPr>
          <w:ilvl w:val="0"/>
          <w:numId w:val="29"/>
        </w:numPr>
        <w:spacing w:line="360" w:lineRule="auto"/>
        <w:ind w:left="360"/>
        <w:rPr>
          <w:sz w:val="24"/>
          <w:szCs w:val="24"/>
        </w:rPr>
      </w:pPr>
      <w:r w:rsidRPr="007A7F66">
        <w:rPr>
          <w:sz w:val="24"/>
          <w:szCs w:val="24"/>
        </w:rPr>
        <w:t>Matematična delavnica 9 …………………………………..…………………</w:t>
      </w:r>
      <w:r>
        <w:rPr>
          <w:sz w:val="24"/>
          <w:szCs w:val="24"/>
        </w:rPr>
        <w:t>.</w:t>
      </w:r>
      <w:r w:rsidRPr="007A7F66">
        <w:rPr>
          <w:sz w:val="24"/>
          <w:szCs w:val="24"/>
        </w:rPr>
        <w:t>28</w:t>
      </w:r>
    </w:p>
    <w:p w:rsidR="00FF04EB" w:rsidRPr="00552833" w:rsidRDefault="00FF04EB">
      <w:pPr>
        <w:rPr>
          <w:color w:val="FF0000"/>
        </w:rPr>
      </w:pPr>
      <w:bookmarkStart w:id="0" w:name="_GoBack"/>
      <w:bookmarkEnd w:id="0"/>
      <w:r w:rsidRPr="00552833">
        <w:rPr>
          <w:color w:val="FF0000"/>
        </w:rPr>
        <w:br w:type="page"/>
      </w:r>
    </w:p>
    <w:p w:rsidR="00C06005" w:rsidRPr="005211FE" w:rsidRDefault="00015766">
      <w:r w:rsidRPr="005211FE">
        <w:lastRenderedPageBreak/>
        <w:t>OBVEZNI IZBIRNI PREDMETI</w:t>
      </w:r>
    </w:p>
    <w:p w:rsidR="00015766" w:rsidRPr="005211FE" w:rsidRDefault="00015766" w:rsidP="00015766">
      <w:pPr>
        <w:rPr>
          <w:rFonts w:ascii="Times New Roman" w:hAnsi="Times New Roman" w:cs="Times New Roman"/>
          <w:b/>
          <w:sz w:val="28"/>
          <w:szCs w:val="28"/>
        </w:rPr>
      </w:pPr>
      <w:r w:rsidRPr="005211FE">
        <w:rPr>
          <w:rFonts w:ascii="Times New Roman" w:hAnsi="Times New Roman" w:cs="Times New Roman"/>
          <w:b/>
          <w:sz w:val="28"/>
          <w:szCs w:val="28"/>
        </w:rPr>
        <w:t>IZBIRNI PREDMET NEMŠČINA 1 (Videm in PŠ Struge)</w:t>
      </w:r>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 je začetna skupina, namenjena učencem 7. razreda.</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r w:rsidRPr="005211FE">
        <w:rPr>
          <w:rFonts w:ascii="Times New Roman" w:eastAsia="Times New Roman" w:hAnsi="Times New Roman" w:cs="Times New Roman"/>
          <w:sz w:val="24"/>
          <w:szCs w:val="24"/>
          <w:lang w:eastAsia="sl-SI"/>
        </w:rPr>
        <w:br/>
        <w:t xml:space="preserve">prijaznih tem (šola, prijatelji, družina, prosti čas, živali).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015766">
      <w:pPr>
        <w:spacing w:after="0" w:line="240" w:lineRule="auto"/>
        <w:rPr>
          <w:rFonts w:ascii="Times New Roman" w:hAnsi="Times New Roman" w:cs="Times New Roman"/>
          <w:sz w:val="24"/>
          <w:szCs w:val="24"/>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hAnsi="Times New Roman" w:cs="Times New Roman"/>
          <w:b/>
          <w:i/>
          <w:sz w:val="24"/>
          <w:szCs w:val="24"/>
        </w:rPr>
        <w:t>Zakaj naj bi izbral nemščino?</w:t>
      </w:r>
      <w:r w:rsidRPr="005211FE">
        <w:rPr>
          <w:rFonts w:ascii="Times New Roman" w:hAnsi="Times New Roman" w:cs="Times New Roman"/>
          <w:sz w:val="24"/>
          <w:szCs w:val="24"/>
        </w:rPr>
        <w:t xml:space="preserve">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še en tuj jezik, kar je dandanes zelo pomembno;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eden izmed uradnih jezikov EU;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ima v Evropi za materni jezik okrog 100 milijonov ljudi;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je to jezik naših sosedov Avstrijcev in ne tako oddaljenih Nemcev in Švicarjev;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jo lahko že po dobri uri vožnje uporabim v praksi (v trgovinah, na ulici …);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se je bom lahko učil tudi z ogledom nemških televizijskih programov; </w:t>
      </w:r>
    </w:p>
    <w:p w:rsidR="00015766" w:rsidRPr="005211FE" w:rsidRDefault="00015766" w:rsidP="00015766">
      <w:pPr>
        <w:numPr>
          <w:ilvl w:val="0"/>
          <w:numId w:val="1"/>
        </w:numPr>
        <w:spacing w:after="0" w:line="240" w:lineRule="auto"/>
        <w:rPr>
          <w:rFonts w:ascii="Times New Roman" w:hAnsi="Times New Roman" w:cs="Times New Roman"/>
          <w:sz w:val="24"/>
          <w:szCs w:val="24"/>
        </w:rPr>
      </w:pPr>
      <w:r w:rsidRPr="005211FE">
        <w:rPr>
          <w:rFonts w:ascii="Times New Roman" w:hAnsi="Times New Roman" w:cs="Times New Roman"/>
          <w:sz w:val="24"/>
          <w:szCs w:val="24"/>
        </w:rPr>
        <w:t xml:space="preserve">ker bom spoznal nemško govoreče dežele; </w:t>
      </w:r>
    </w:p>
    <w:p w:rsidR="00015766" w:rsidRPr="005211FE" w:rsidRDefault="00015766" w:rsidP="00015766">
      <w:pPr>
        <w:numPr>
          <w:ilvl w:val="0"/>
          <w:numId w:val="1"/>
        </w:numPr>
        <w:spacing w:after="0" w:line="240" w:lineRule="auto"/>
        <w:rPr>
          <w:rFonts w:ascii="Times New Roman" w:eastAsia="Times New Roman" w:hAnsi="Times New Roman" w:cs="Times New Roman"/>
          <w:sz w:val="24"/>
          <w:szCs w:val="24"/>
          <w:lang w:eastAsia="sl-SI"/>
        </w:rPr>
      </w:pPr>
      <w:r w:rsidRPr="005211FE">
        <w:rPr>
          <w:rFonts w:ascii="Times New Roman" w:hAnsi="Times New Roman" w:cs="Times New Roman"/>
          <w:sz w:val="24"/>
          <w:szCs w:val="24"/>
        </w:rPr>
        <w:t>ker ni tako tuj jezik, saj v pogovornem jeziku uporabljamo številne besede nemškega izvora.</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nemškega jezika bodo učenci pridobili vedenje o nemško govorečih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deželah, njihovih prebivalcih in kulturi. Pridobljeno znanje bodo lahko uspešno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uporabljali ne samo pri pouku ampak tudi zunaj šole, t. j. v zasebnem življenju. Znali </w:t>
      </w:r>
    </w:p>
    <w:p w:rsidR="00015766" w:rsidRPr="005211FE" w:rsidRDefault="00015766" w:rsidP="00015766">
      <w:pPr>
        <w:spacing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bodo navezovati stike in komunicirati v različnih situacijah.</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Pouk se izvaja v razredu. Poudarek je na razgovoru, slušnem razumevanju in igri vlog. Pri pouku bomo uporabljali učbenik in delovni zvezek </w:t>
      </w:r>
      <w:r w:rsidRPr="005211FE">
        <w:rPr>
          <w:rFonts w:ascii="Times New Roman" w:eastAsia="Times New Roman" w:hAnsi="Times New Roman" w:cs="Times New Roman"/>
          <w:b/>
          <w:i/>
          <w:sz w:val="24"/>
          <w:szCs w:val="24"/>
          <w:lang w:eastAsia="sl-SI"/>
        </w:rPr>
        <w:t>Magnet 1</w:t>
      </w:r>
      <w:r w:rsidRPr="005211FE">
        <w:rPr>
          <w:rFonts w:ascii="Times New Roman" w:eastAsia="Times New Roman" w:hAnsi="Times New Roman" w:cs="Times New Roman"/>
          <w:sz w:val="24"/>
          <w:szCs w:val="24"/>
          <w:lang w:eastAsia="sl-SI"/>
        </w:rPr>
        <w:t>.</w:t>
      </w:r>
    </w:p>
    <w:p w:rsidR="00015766" w:rsidRPr="005211FE" w:rsidRDefault="00015766" w:rsidP="00015766">
      <w:pPr>
        <w:rPr>
          <w:rFonts w:ascii="Times New Roman" w:hAnsi="Times New Roman" w:cs="Times New Roman"/>
          <w:color w:val="FF0000"/>
          <w:sz w:val="24"/>
          <w:szCs w:val="24"/>
        </w:rPr>
      </w:pPr>
    </w:p>
    <w:p w:rsidR="00015766" w:rsidRPr="005211FE" w:rsidRDefault="00015766" w:rsidP="00015766">
      <w:pPr>
        <w:rPr>
          <w:rFonts w:ascii="Times New Roman" w:hAnsi="Times New Roman" w:cs="Times New Roman"/>
          <w:b/>
          <w:sz w:val="28"/>
          <w:szCs w:val="28"/>
        </w:rPr>
      </w:pPr>
      <w:r w:rsidRPr="005211FE">
        <w:rPr>
          <w:rFonts w:ascii="Times New Roman" w:hAnsi="Times New Roman" w:cs="Times New Roman"/>
          <w:b/>
          <w:sz w:val="28"/>
          <w:szCs w:val="28"/>
        </w:rPr>
        <w:t>IZBIRNI PREDMET NEMŠČINA 2</w:t>
      </w:r>
      <w:r w:rsidR="00C568B0">
        <w:rPr>
          <w:rFonts w:ascii="Times New Roman" w:hAnsi="Times New Roman" w:cs="Times New Roman"/>
          <w:b/>
          <w:sz w:val="28"/>
          <w:szCs w:val="28"/>
        </w:rPr>
        <w:t xml:space="preserve"> </w:t>
      </w:r>
      <w:r w:rsidR="00C568B0" w:rsidRPr="005211FE">
        <w:rPr>
          <w:rFonts w:ascii="Times New Roman" w:hAnsi="Times New Roman" w:cs="Times New Roman"/>
          <w:b/>
          <w:sz w:val="28"/>
          <w:szCs w:val="28"/>
        </w:rPr>
        <w:t>(Videm)</w:t>
      </w:r>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 je nadaljevalna skupina, namenjena učencem, ki so pouk nemščine že obiskovali v 8. razredu.</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 xml:space="preserve">Sodobni pouk nemškega jezika temelji na živem jeziku in je usmerjen k učencu. Pri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izvajanju pouka je poudarek na razgovoru, igri vlog ter obravnavanju učencem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prijaznih tem (npr.: </w:t>
      </w:r>
      <w:r w:rsidRPr="005211FE">
        <w:rPr>
          <w:rFonts w:ascii="Times New Roman" w:hAnsi="Times New Roman" w:cs="Times New Roman"/>
          <w:sz w:val="24"/>
          <w:szCs w:val="24"/>
        </w:rPr>
        <w:t>počitnice, nakupovanje in moda, naročanje v restavraciji, človeško telo, mesto, zdrav življenjski stil)</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in pisno sporočanje. Usposobili se bodo za komuniciranje v nemščini, pogovarjanje o </w:t>
      </w:r>
      <w:r w:rsidRPr="005211FE">
        <w:rPr>
          <w:rFonts w:ascii="Times New Roman" w:eastAsia="Times New Roman" w:hAnsi="Times New Roman" w:cs="Times New Roman"/>
          <w:sz w:val="24"/>
          <w:szCs w:val="24"/>
          <w:lang w:eastAsia="sl-SI"/>
        </w:rPr>
        <w:br/>
        <w:t xml:space="preserve">določenih temah, lažje navezovanje stikov ter ravnanje in odločanje v določenih </w:t>
      </w:r>
      <w:r w:rsidRPr="005211FE">
        <w:rPr>
          <w:rFonts w:ascii="Times New Roman" w:eastAsia="Times New Roman" w:hAnsi="Times New Roman" w:cs="Times New Roman"/>
          <w:sz w:val="24"/>
          <w:szCs w:val="24"/>
          <w:lang w:eastAsia="sl-SI"/>
        </w:rPr>
        <w:br/>
        <w:t>(predvsem vsakdanjih) situacijah.</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bodo začeli s ponavljanjem snovi 7. razreda, nato pa nadaljevali s  širjenjem poznavanja besedišča in slovnice.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Pri pouku nemškega jezika bodo učenci pridobili vedenje o nemško govorečih</w:t>
      </w:r>
      <w:r w:rsidRPr="005211FE">
        <w:rPr>
          <w:rFonts w:ascii="Times New Roman" w:eastAsia="Times New Roman" w:hAnsi="Times New Roman" w:cs="Times New Roman"/>
          <w:sz w:val="24"/>
          <w:szCs w:val="24"/>
          <w:lang w:eastAsia="sl-SI"/>
        </w:rPr>
        <w:br/>
        <w:t>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b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C568B0">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w:t>
      </w:r>
      <w:r w:rsidRPr="005211FE">
        <w:rPr>
          <w:rFonts w:ascii="Times New Roman" w:eastAsia="Times New Roman" w:hAnsi="Times New Roman" w:cs="Times New Roman"/>
          <w:b/>
          <w:sz w:val="24"/>
          <w:szCs w:val="24"/>
          <w:lang w:eastAsia="sl-SI"/>
        </w:rPr>
        <w:br/>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C568B0">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in delovni zvezek </w:t>
      </w:r>
      <w:r w:rsidRPr="005211FE">
        <w:rPr>
          <w:rFonts w:ascii="Times New Roman" w:eastAsia="Times New Roman" w:hAnsi="Times New Roman" w:cs="Times New Roman"/>
          <w:b/>
          <w:i/>
          <w:sz w:val="24"/>
          <w:szCs w:val="24"/>
          <w:lang w:eastAsia="sl-SI"/>
        </w:rPr>
        <w:t>Magnet 2.</w:t>
      </w:r>
    </w:p>
    <w:p w:rsidR="00015766" w:rsidRPr="005211FE" w:rsidRDefault="00015766" w:rsidP="00015766">
      <w:pPr>
        <w:rPr>
          <w:rFonts w:ascii="Times New Roman" w:hAnsi="Times New Roman" w:cs="Times New Roman"/>
        </w:rPr>
      </w:pPr>
    </w:p>
    <w:p w:rsidR="00015766" w:rsidRPr="005211FE" w:rsidRDefault="00015766">
      <w:r w:rsidRPr="005211FE">
        <w:br w:type="page"/>
      </w:r>
    </w:p>
    <w:p w:rsidR="00015766" w:rsidRPr="005211FE" w:rsidRDefault="00015766" w:rsidP="00015766">
      <w:pPr>
        <w:rPr>
          <w:rFonts w:ascii="Times New Roman" w:hAnsi="Times New Roman" w:cs="Times New Roman"/>
          <w:b/>
          <w:sz w:val="28"/>
          <w:szCs w:val="28"/>
        </w:rPr>
      </w:pPr>
      <w:r w:rsidRPr="005211FE">
        <w:rPr>
          <w:rFonts w:ascii="Times New Roman" w:hAnsi="Times New Roman" w:cs="Times New Roman"/>
          <w:b/>
          <w:sz w:val="28"/>
          <w:szCs w:val="28"/>
        </w:rPr>
        <w:lastRenderedPageBreak/>
        <w:t>IZBIRNI PREDMET NEMŠČINA 3 (Videm)</w:t>
      </w:r>
    </w:p>
    <w:p w:rsidR="00015766" w:rsidRPr="005211FE" w:rsidRDefault="00015766" w:rsidP="00015766">
      <w:pPr>
        <w:rPr>
          <w:rFonts w:ascii="Times New Roman" w:hAnsi="Times New Roman" w:cs="Times New Roman"/>
          <w:b/>
          <w:sz w:val="24"/>
          <w:szCs w:val="24"/>
        </w:rPr>
      </w:pPr>
      <w:r w:rsidRPr="005211FE">
        <w:rPr>
          <w:rFonts w:ascii="Times New Roman" w:hAnsi="Times New Roman" w:cs="Times New Roman"/>
          <w:b/>
          <w:sz w:val="24"/>
          <w:szCs w:val="24"/>
        </w:rPr>
        <w:t>Mentor: Breda Božič, učiteljica nemščine</w:t>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Število ur/tedensko: 2</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hAnsi="Times New Roman" w:cs="Times New Roman"/>
        </w:rPr>
      </w:pPr>
      <w:r w:rsidRPr="005211FE">
        <w:rPr>
          <w:rFonts w:ascii="Times New Roman" w:eastAsia="Times New Roman" w:hAnsi="Times New Roman" w:cs="Times New Roman"/>
          <w:b/>
          <w:sz w:val="24"/>
          <w:szCs w:val="24"/>
          <w:lang w:eastAsia="sl-SI"/>
        </w:rPr>
        <w:t>Katerim učencem je predmet namenjen:</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Nemški jezik III. je nadaljevalna skupina, namenjena učencem, ki so pouk nemščine že obiskovali v 8. in 9. razredu.</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 xml:space="preserve">Kratek opis predmeta: </w:t>
      </w:r>
      <w:r w:rsidRPr="005211FE">
        <w:rPr>
          <w:rFonts w:ascii="Times New Roman" w:eastAsia="Times New Roman" w:hAnsi="Times New Roman" w:cs="Times New Roman"/>
          <w:b/>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Sodobni pouk nemškega jezika temelji na živem jeziku in je usmerjen k učencu. Pri  izvajanju pouka je poudarek na razgovoru, igri vlog ter obravnavanju učencem prijaznih tem (npr.: načrti za prihodnost, poklici, </w:t>
      </w:r>
      <w:r w:rsidRPr="005211FE">
        <w:rPr>
          <w:rFonts w:ascii="Times New Roman" w:hAnsi="Times New Roman" w:cs="Times New Roman"/>
          <w:sz w:val="24"/>
          <w:szCs w:val="24"/>
        </w:rPr>
        <w:t>življenjski stil, moda, dežele nemškega govornega področja</w:t>
      </w:r>
      <w:r w:rsidRPr="005211FE">
        <w:rPr>
          <w:rFonts w:ascii="Times New Roman" w:eastAsia="Times New Roman" w:hAnsi="Times New Roman" w:cs="Times New Roman"/>
          <w:sz w:val="24"/>
          <w:szCs w:val="24"/>
          <w:lang w:eastAsia="sl-SI"/>
        </w:rPr>
        <w:t xml:space="preserve">). </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Pri pouku bodo učenci spoznali jezikovne in slovnične zakonitosti nemškega jezika.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Razvijali bodo vse štiri jezikovne zmožnosti: slušno in bralno razumevanje ter ustno  in pisno sporočanje. Usposobili se bodo za komuniciranje v nemščini, pogovarjanje o  določenih temah, lažje navezovanje stikov ter ravnanje in odločanje v določenih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(predvsem vsakdanjih)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Šolsko leto začnejo s ponavljanjem že usvojenega znanja in nadaljujejo s širjenjem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poznavanja besedišča in slovnice.</w:t>
      </w:r>
      <w:r w:rsidRPr="005211FE">
        <w:rPr>
          <w:rFonts w:ascii="Times New Roman" w:eastAsia="Times New Roman" w:hAnsi="Times New Roman" w:cs="Times New Roman"/>
          <w:sz w:val="24"/>
          <w:szCs w:val="24"/>
          <w:lang w:eastAsia="sl-SI"/>
        </w:rPr>
        <w:br/>
      </w:r>
      <w:r w:rsidRPr="005211FE">
        <w:rPr>
          <w:rFonts w:ascii="Times New Roman" w:eastAsia="Times New Roman" w:hAnsi="Times New Roman" w:cs="Times New Roman"/>
          <w:sz w:val="24"/>
          <w:szCs w:val="24"/>
          <w:lang w:eastAsia="sl-SI"/>
        </w:rPr>
        <w:br/>
        <w:t xml:space="preserve">Učenci, ki uspešno zaključijo triletno učenje nemščine kot izbirnega predmeta, lahko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 gimnazijah nadaljujejo z učenjem nemščine po modulu B, to je nadaljevalni drugi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tuji jezik.</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Cilji predmeta:</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Pri pouku nemškega jezika bodo učenci pridobili vedenje o nemško govorečih deželah, njihovih prebivalcih in kulturi. Pridobljeno znanje bodo lahko uspešno  uporabljali ne samo pri pouku ampak tudi zunaj šole, t. j. v zasebnem življenju. Znali  bodo navezovati stike in komunicirati v različnih situacijah.</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b/>
          <w:sz w:val="24"/>
          <w:szCs w:val="24"/>
          <w:lang w:eastAsia="sl-SI"/>
        </w:rPr>
        <w:t>Načini pridobivanja ocen:</w:t>
      </w:r>
      <w:r w:rsidRPr="005211FE">
        <w:rPr>
          <w:rFonts w:ascii="Times New Roman" w:eastAsia="Times New Roman" w:hAnsi="Times New Roman" w:cs="Times New Roman"/>
          <w:b/>
          <w:sz w:val="24"/>
          <w:szCs w:val="24"/>
          <w:lang w:eastAsia="sl-SI"/>
        </w:rPr>
        <w:br/>
      </w:r>
      <w:r w:rsidRPr="005211FE">
        <w:rPr>
          <w:rFonts w:ascii="Times New Roman" w:eastAsia="Times New Roman" w:hAnsi="Times New Roman" w:cs="Times New Roman"/>
          <w:sz w:val="24"/>
          <w:szCs w:val="24"/>
          <w:lang w:eastAsia="sl-SI"/>
        </w:rPr>
        <w:t>Ocene bodo pridobili z ustnim in pisnim preverjanjem znanja. V šolskem letu bodo pridobili najmanj dve ustni in eno pisno oceno.</w:t>
      </w:r>
      <w:r w:rsidRPr="005211FE">
        <w:rPr>
          <w:rFonts w:ascii="Times New Roman" w:eastAsia="Times New Roman" w:hAnsi="Times New Roman" w:cs="Times New Roman"/>
          <w:sz w:val="24"/>
          <w:szCs w:val="24"/>
          <w:lang w:eastAsia="sl-SI"/>
        </w:rPr>
        <w:br/>
      </w:r>
    </w:p>
    <w:p w:rsidR="00015766" w:rsidRPr="005211FE" w:rsidRDefault="00015766" w:rsidP="00015766">
      <w:pPr>
        <w:spacing w:after="0" w:line="240" w:lineRule="auto"/>
        <w:rPr>
          <w:rFonts w:ascii="Times New Roman" w:eastAsia="Times New Roman" w:hAnsi="Times New Roman" w:cs="Times New Roman"/>
          <w:b/>
          <w:sz w:val="24"/>
          <w:szCs w:val="24"/>
          <w:lang w:eastAsia="sl-SI"/>
        </w:rPr>
      </w:pPr>
      <w:r w:rsidRPr="005211FE">
        <w:rPr>
          <w:rFonts w:ascii="Times New Roman" w:eastAsia="Times New Roman" w:hAnsi="Times New Roman" w:cs="Times New Roman"/>
          <w:b/>
          <w:sz w:val="24"/>
          <w:szCs w:val="24"/>
          <w:lang w:eastAsia="sl-SI"/>
        </w:rPr>
        <w:t>Način izvajanja in poučevanje predmeta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Pouk se izvaja v razredu. Poudarek je na razgovoru, slušnem razumevanju in igri </w:t>
      </w:r>
    </w:p>
    <w:p w:rsidR="00015766" w:rsidRPr="005211FE" w:rsidRDefault="00015766" w:rsidP="00015766">
      <w:pPr>
        <w:spacing w:after="0" w:line="240" w:lineRule="auto"/>
        <w:rPr>
          <w:rFonts w:ascii="Times New Roman" w:eastAsia="Times New Roman" w:hAnsi="Times New Roman" w:cs="Times New Roman"/>
          <w:sz w:val="24"/>
          <w:szCs w:val="24"/>
          <w:lang w:eastAsia="sl-SI"/>
        </w:rPr>
      </w:pPr>
      <w:r w:rsidRPr="005211FE">
        <w:rPr>
          <w:rFonts w:ascii="Times New Roman" w:eastAsia="Times New Roman" w:hAnsi="Times New Roman" w:cs="Times New Roman"/>
          <w:sz w:val="24"/>
          <w:szCs w:val="24"/>
          <w:lang w:eastAsia="sl-SI"/>
        </w:rPr>
        <w:t xml:space="preserve">vlog. Pri pouku bomo uporabljali učbenik </w:t>
      </w:r>
      <w:r w:rsidRPr="005211FE">
        <w:rPr>
          <w:rFonts w:ascii="Times New Roman" w:eastAsia="Times New Roman" w:hAnsi="Times New Roman" w:cs="Times New Roman"/>
          <w:b/>
          <w:i/>
          <w:sz w:val="24"/>
          <w:szCs w:val="24"/>
          <w:lang w:eastAsia="sl-SI"/>
        </w:rPr>
        <w:t>Magnet 3</w:t>
      </w:r>
      <w:r w:rsidRPr="005211FE">
        <w:rPr>
          <w:rFonts w:ascii="Times New Roman" w:eastAsia="Times New Roman" w:hAnsi="Times New Roman" w:cs="Times New Roman"/>
          <w:sz w:val="24"/>
          <w:szCs w:val="24"/>
          <w:lang w:eastAsia="sl-SI"/>
        </w:rPr>
        <w:t>.</w:t>
      </w:r>
    </w:p>
    <w:p w:rsidR="00015766" w:rsidRPr="005211FE" w:rsidRDefault="00015766" w:rsidP="00015766">
      <w:pPr>
        <w:rPr>
          <w:rFonts w:ascii="Times New Roman" w:hAnsi="Times New Roman" w:cs="Times New Roman"/>
          <w:color w:val="FF0000"/>
          <w:sz w:val="24"/>
          <w:szCs w:val="24"/>
        </w:rPr>
      </w:pPr>
    </w:p>
    <w:p w:rsidR="00015766" w:rsidRPr="005211FE" w:rsidRDefault="00015766">
      <w:pPr>
        <w:rPr>
          <w:color w:val="FF0000"/>
        </w:rPr>
      </w:pPr>
      <w:r w:rsidRPr="005211FE">
        <w:rPr>
          <w:color w:val="FF0000"/>
        </w:rPr>
        <w:br w:type="page"/>
      </w:r>
    </w:p>
    <w:p w:rsidR="00180301" w:rsidRPr="00F51A6C" w:rsidRDefault="00180301" w:rsidP="00180301">
      <w:pPr>
        <w:rPr>
          <w:rFonts w:ascii="Times New Roman" w:hAnsi="Times New Roman" w:cs="Times New Roman"/>
          <w:b/>
          <w:sz w:val="28"/>
          <w:szCs w:val="28"/>
        </w:rPr>
      </w:pPr>
      <w:r>
        <w:rPr>
          <w:rFonts w:ascii="Times New Roman" w:hAnsi="Times New Roman" w:cs="Times New Roman"/>
          <w:b/>
          <w:sz w:val="28"/>
          <w:szCs w:val="28"/>
        </w:rPr>
        <w:lastRenderedPageBreak/>
        <w:t>OBVEZNI</w:t>
      </w:r>
      <w:r w:rsidRPr="00F51A6C">
        <w:rPr>
          <w:rFonts w:ascii="Times New Roman" w:hAnsi="Times New Roman" w:cs="Times New Roman"/>
          <w:b/>
          <w:sz w:val="28"/>
          <w:szCs w:val="28"/>
        </w:rPr>
        <w:t xml:space="preserve">: </w:t>
      </w:r>
      <w:r>
        <w:rPr>
          <w:rFonts w:ascii="Times New Roman" w:hAnsi="Times New Roman" w:cs="Times New Roman"/>
          <w:b/>
          <w:sz w:val="28"/>
          <w:szCs w:val="28"/>
        </w:rPr>
        <w:t>IZBIRNI PREDMET KLEKLJANJE 1</w:t>
      </w:r>
      <w:r w:rsidR="00C568B0">
        <w:rPr>
          <w:rFonts w:ascii="Times New Roman" w:hAnsi="Times New Roman" w:cs="Times New Roman"/>
          <w:b/>
          <w:sz w:val="28"/>
          <w:szCs w:val="28"/>
        </w:rPr>
        <w:t xml:space="preserve"> (Videm)</w:t>
      </w:r>
    </w:p>
    <w:p w:rsidR="00180301" w:rsidRPr="00AE5A92" w:rsidRDefault="00180301" w:rsidP="00180301">
      <w:pPr>
        <w:rPr>
          <w:rFonts w:ascii="Times New Roman" w:hAnsi="Times New Roman" w:cs="Times New Roman"/>
          <w:b/>
          <w:sz w:val="24"/>
          <w:szCs w:val="24"/>
        </w:rPr>
      </w:pPr>
      <w:r>
        <w:rPr>
          <w:rFonts w:ascii="Times New Roman" w:hAnsi="Times New Roman" w:cs="Times New Roman"/>
          <w:b/>
          <w:sz w:val="24"/>
          <w:szCs w:val="24"/>
        </w:rPr>
        <w:t>Mentor: Breda Božič</w:t>
      </w:r>
    </w:p>
    <w:p w:rsidR="00180301" w:rsidRPr="0032402E" w:rsidRDefault="00180301" w:rsidP="00180301">
      <w:pPr>
        <w:autoSpaceDE w:val="0"/>
        <w:autoSpaceDN w:val="0"/>
        <w:adjustRightInd w:val="0"/>
        <w:rPr>
          <w:rFonts w:ascii="Times New Roman" w:hAnsi="Times New Roman" w:cs="Times New Roman"/>
          <w:sz w:val="24"/>
          <w:szCs w:val="24"/>
        </w:rPr>
      </w:pPr>
      <w:r w:rsidRPr="0032402E">
        <w:rPr>
          <w:rFonts w:ascii="Times New Roman" w:hAnsi="Times New Roman" w:cs="Times New Roman"/>
          <w:b/>
          <w:bCs/>
          <w:sz w:val="24"/>
          <w:szCs w:val="24"/>
        </w:rPr>
        <w:t xml:space="preserve">Število ur/tedensko: </w:t>
      </w:r>
      <w:r w:rsidRPr="0032402E">
        <w:rPr>
          <w:rFonts w:ascii="Times New Roman" w:hAnsi="Times New Roman" w:cs="Times New Roman"/>
          <w:sz w:val="24"/>
          <w:szCs w:val="24"/>
        </w:rPr>
        <w:t>1 ura (2 uri na 14 dni)</w:t>
      </w:r>
    </w:p>
    <w:p w:rsidR="00180301" w:rsidRPr="0032402E" w:rsidRDefault="00180301" w:rsidP="00180301">
      <w:pPr>
        <w:autoSpaceDE w:val="0"/>
        <w:autoSpaceDN w:val="0"/>
        <w:adjustRightInd w:val="0"/>
        <w:rPr>
          <w:rFonts w:ascii="Times New Roman" w:hAnsi="Times New Roman" w:cs="Times New Roman"/>
          <w:bCs/>
          <w:iCs/>
          <w:color w:val="000000"/>
          <w:sz w:val="24"/>
          <w:szCs w:val="24"/>
        </w:rPr>
      </w:pPr>
      <w:r w:rsidRPr="0032402E">
        <w:rPr>
          <w:rFonts w:ascii="Times New Roman" w:hAnsi="Times New Roman" w:cs="Times New Roman"/>
          <w:b/>
          <w:bCs/>
          <w:sz w:val="24"/>
          <w:szCs w:val="24"/>
        </w:rPr>
        <w:t xml:space="preserve">Katerim učencem je predmet namenjen: </w:t>
      </w:r>
      <w:r w:rsidRPr="0032402E">
        <w:rPr>
          <w:rFonts w:ascii="Times New Roman" w:hAnsi="Times New Roman" w:cs="Times New Roman"/>
          <w:sz w:val="24"/>
          <w:szCs w:val="24"/>
        </w:rPr>
        <w:t>7., 8. in 9. razreda</w:t>
      </w:r>
    </w:p>
    <w:p w:rsidR="00180301" w:rsidRPr="0032402E" w:rsidRDefault="00180301" w:rsidP="00180301">
      <w:pPr>
        <w:autoSpaceDE w:val="0"/>
        <w:autoSpaceDN w:val="0"/>
        <w:adjustRightInd w:val="0"/>
        <w:rPr>
          <w:rFonts w:ascii="Times New Roman" w:hAnsi="Times New Roman" w:cs="Times New Roman"/>
          <w:color w:val="000000"/>
          <w:sz w:val="24"/>
          <w:szCs w:val="24"/>
        </w:rPr>
      </w:pPr>
      <w:r w:rsidRPr="0032402E">
        <w:rPr>
          <w:rFonts w:ascii="Times New Roman" w:hAnsi="Times New Roman" w:cs="Times New Roman"/>
          <w:bCs/>
          <w:iCs/>
          <w:color w:val="000000"/>
          <w:sz w:val="24"/>
          <w:szCs w:val="24"/>
        </w:rPr>
        <w:t>Klekljanje</w:t>
      </w:r>
      <w:r w:rsidRPr="0032402E">
        <w:rPr>
          <w:rFonts w:ascii="Times New Roman" w:hAnsi="Times New Roman" w:cs="Times New Roman"/>
          <w:color w:val="000000"/>
          <w:sz w:val="24"/>
          <w:szCs w:val="24"/>
        </w:rPr>
        <w:t xml:space="preserve"> je enoletni izbirni predmet.</w:t>
      </w:r>
    </w:p>
    <w:p w:rsidR="00180301" w:rsidRPr="0032402E" w:rsidRDefault="00180301" w:rsidP="00180301">
      <w:pPr>
        <w:autoSpaceDE w:val="0"/>
        <w:autoSpaceDN w:val="0"/>
        <w:adjustRightInd w:val="0"/>
        <w:rPr>
          <w:rFonts w:ascii="Times New Roman" w:hAnsi="Times New Roman" w:cs="Times New Roman"/>
          <w:b/>
          <w:bCs/>
          <w:iCs/>
          <w:color w:val="000000"/>
          <w:sz w:val="24"/>
          <w:szCs w:val="24"/>
        </w:rPr>
      </w:pPr>
      <w:r w:rsidRPr="0032402E">
        <w:rPr>
          <w:rFonts w:ascii="Times New Roman" w:hAnsi="Times New Roman" w:cs="Times New Roman"/>
          <w:b/>
          <w:bCs/>
          <w:iCs/>
          <w:color w:val="000000"/>
          <w:sz w:val="24"/>
          <w:szCs w:val="24"/>
        </w:rPr>
        <w:t>Klekljanje 1</w:t>
      </w:r>
    </w:p>
    <w:p w:rsidR="00C568B0" w:rsidRPr="00C568B0"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Klekljanje je enoletni izbirni predmet, ki pa ga učenec lahko izbere vsako leto, saj se znanje nadgrajuje in med seboj tesno povezuje. Učenci se seznanijo z osnovnimi tehnikami izdelovanja čipk in z materiali, ki so potrebni za njihovo izdelavo, spoznajo sestavine klekljarskega pribora ter se naučijo osnovnih postopkov izdelave čipk. Spoznajo tudi, da je čipka lahko okras obleki, modni dodatek ali pa stanovanjska dekoracija.</w:t>
      </w:r>
    </w:p>
    <w:p w:rsidR="00C568B0" w:rsidRPr="00C568B0" w:rsidRDefault="00C568B0" w:rsidP="00C568B0">
      <w:pPr>
        <w:shd w:val="clear" w:color="auto" w:fill="FFFFFF"/>
        <w:spacing w:after="240" w:line="276" w:lineRule="auto"/>
        <w:jc w:val="both"/>
        <w:textAlignment w:val="baseline"/>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Delo pri pouku poteka praktično, pri tem učenci razvijajo ročne spretnosti, pridobivajo delovne navade, pozornost, vztrajnost, natančnost in potrpežljivost, pri tem pa razvijajo tudi čut za estetiko.</w:t>
      </w:r>
    </w:p>
    <w:p w:rsidR="00C568B0" w:rsidRPr="00C568B0" w:rsidRDefault="00C568B0" w:rsidP="00C568B0">
      <w:pPr>
        <w:spacing w:after="0" w:line="276" w:lineRule="auto"/>
        <w:jc w:val="both"/>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 xml:space="preserve">Za vključitev učenca v ta izbirni predmet je potrebno veselje in želja po izdelavi čipk. Predznanje ni potrebno. </w:t>
      </w:r>
    </w:p>
    <w:p w:rsidR="00C568B0" w:rsidRPr="00C568B0" w:rsidRDefault="00C568B0" w:rsidP="00C568B0">
      <w:pPr>
        <w:spacing w:after="0" w:line="276" w:lineRule="auto"/>
        <w:jc w:val="both"/>
        <w:rPr>
          <w:rFonts w:ascii="Times New Roman" w:eastAsia="Times New Roman" w:hAnsi="Times New Roman" w:cs="Times New Roman"/>
          <w:sz w:val="24"/>
          <w:szCs w:val="24"/>
          <w:lang w:eastAsia="sl-SI"/>
        </w:rPr>
      </w:pPr>
      <w:r w:rsidRPr="00C568B0">
        <w:rPr>
          <w:rFonts w:ascii="Times New Roman" w:eastAsia="Times New Roman" w:hAnsi="Times New Roman" w:cs="Times New Roman"/>
          <w:sz w:val="24"/>
          <w:szCs w:val="24"/>
          <w:lang w:eastAsia="sl-SI"/>
        </w:rPr>
        <w:t xml:space="preserve">Za delo pri izbirnem predmetu klekljanje učenci potrebujejo svoj klekljarski pribor (blazina oziroma punkelj za klekljanje, podstavek oziroma košara, 7 parov klekljev, sukanec, kvačka (najbolj tanka), </w:t>
      </w:r>
      <w:proofErr w:type="spellStart"/>
      <w:r w:rsidRPr="00C568B0">
        <w:rPr>
          <w:rFonts w:ascii="Times New Roman" w:eastAsia="Times New Roman" w:hAnsi="Times New Roman" w:cs="Times New Roman"/>
          <w:sz w:val="24"/>
          <w:szCs w:val="24"/>
          <w:lang w:eastAsia="sl-SI"/>
        </w:rPr>
        <w:t>bucke</w:t>
      </w:r>
      <w:proofErr w:type="spellEnd"/>
      <w:r w:rsidRPr="00C568B0">
        <w:rPr>
          <w:rFonts w:ascii="Times New Roman" w:eastAsia="Times New Roman" w:hAnsi="Times New Roman" w:cs="Times New Roman"/>
          <w:sz w:val="24"/>
          <w:szCs w:val="24"/>
          <w:lang w:eastAsia="sl-SI"/>
        </w:rPr>
        <w:t>), nabavijo si ga lahko preko spleta. (5 kompletov pa je tudi na šoli in si jih lahko izposodijo)</w:t>
      </w:r>
    </w:p>
    <w:p w:rsidR="00C568B0" w:rsidRPr="00C568B0" w:rsidRDefault="00C568B0" w:rsidP="00C568B0">
      <w:pPr>
        <w:spacing w:after="0" w:line="240" w:lineRule="auto"/>
        <w:jc w:val="both"/>
        <w:rPr>
          <w:rFonts w:ascii="Times New Roman" w:eastAsia="Times New Roman" w:hAnsi="Times New Roman" w:cs="Times New Roman"/>
          <w:sz w:val="20"/>
          <w:szCs w:val="20"/>
          <w:lang w:eastAsia="sl-SI"/>
        </w:rPr>
      </w:pPr>
    </w:p>
    <w:p w:rsidR="00180301" w:rsidRDefault="00180301">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015766" w:rsidRPr="004B081E" w:rsidRDefault="00015766" w:rsidP="00015766">
      <w:pPr>
        <w:rPr>
          <w:rFonts w:ascii="Times New Roman" w:hAnsi="Times New Roman" w:cs="Times New Roman"/>
          <w:b/>
          <w:sz w:val="28"/>
          <w:szCs w:val="28"/>
        </w:rPr>
      </w:pPr>
      <w:r w:rsidRPr="004B081E">
        <w:rPr>
          <w:rFonts w:ascii="Times New Roman" w:hAnsi="Times New Roman" w:cs="Times New Roman"/>
          <w:b/>
          <w:sz w:val="28"/>
          <w:szCs w:val="28"/>
        </w:rPr>
        <w:lastRenderedPageBreak/>
        <w:t>VERSTVA IN ETIKA (Videm in  PŠ Struge)</w:t>
      </w:r>
    </w:p>
    <w:p w:rsidR="00015766" w:rsidRPr="004B081E" w:rsidRDefault="00015766" w:rsidP="00015766">
      <w:pPr>
        <w:rPr>
          <w:rFonts w:ascii="Times New Roman" w:hAnsi="Times New Roman" w:cs="Times New Roman"/>
          <w:b/>
          <w:sz w:val="24"/>
          <w:szCs w:val="24"/>
        </w:rPr>
      </w:pPr>
      <w:r w:rsidRPr="004B081E">
        <w:rPr>
          <w:rFonts w:ascii="Times New Roman" w:hAnsi="Times New Roman" w:cs="Times New Roman"/>
          <w:b/>
          <w:sz w:val="24"/>
          <w:szCs w:val="24"/>
        </w:rPr>
        <w:t>Mentor: Andreja Polzelnik Marolt, prof. slov. in soc.</w:t>
      </w:r>
    </w:p>
    <w:p w:rsidR="00015766" w:rsidRPr="004B081E" w:rsidRDefault="00015766" w:rsidP="00015766">
      <w:pPr>
        <w:rPr>
          <w:rFonts w:ascii="Times New Roman" w:hAnsi="Times New Roman" w:cs="Times New Roman"/>
          <w:sz w:val="24"/>
          <w:szCs w:val="24"/>
        </w:rPr>
      </w:pPr>
      <w:r w:rsidRPr="004B081E">
        <w:rPr>
          <w:rFonts w:ascii="Times New Roman" w:hAnsi="Times New Roman" w:cs="Times New Roman"/>
          <w:sz w:val="24"/>
          <w:szCs w:val="24"/>
        </w:rPr>
        <w:t xml:space="preserve">Predmet je trileten, učenec pa ga lahko izbere tudi le za eno šolsko leto ali dve. Izvaja se v obsegu ene šolske ure na teden.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 xml:space="preserve">Verstva in verske tradicije v zgodovini in danes vplivajo na način soočanja ljudi z eksistencialnimi, nazorskimi in etičnimi vprašanji, kako si jih postavljajo in kako si nanje odgovarjajo. Vpeta so v zgodovino kultur in civilizacij. Posebej pomembno je poznavanje krščanstva, ki je sooblikovalo našo civilizacijo in kulturo. </w:t>
      </w:r>
    </w:p>
    <w:p w:rsidR="00015766" w:rsidRPr="002B5723" w:rsidRDefault="00015766" w:rsidP="00015766">
      <w:pPr>
        <w:rPr>
          <w:rFonts w:ascii="Times New Roman" w:hAnsi="Times New Roman" w:cs="Times New Roman"/>
          <w:sz w:val="24"/>
          <w:szCs w:val="24"/>
        </w:rPr>
      </w:pPr>
      <w:r w:rsidRPr="002B5723">
        <w:rPr>
          <w:rFonts w:ascii="Times New Roman" w:hAnsi="Times New Roman" w:cs="Times New Roman"/>
          <w:sz w:val="24"/>
          <w:szCs w:val="24"/>
        </w:rPr>
        <w:t xml:space="preserve">Naraščajoča odprtost in povezanost sveta pa omogoča in zahteva boljše poznavanje drugih kultur in verstev. Ustrezno znanje o teh vsebinah učenci pridobijo že v okviru obveznih predmetov (zgodovina, slovenščina, etika in družba), izbirni predmet pa ta znanja povezuje in nadgrajuje. Predmet je primeren za učence, ki so doma in v okolju, kjer živijo, deležni tradicionalne krščanske vzgoje, za učence, ki so pripadniki ali </w:t>
      </w:r>
      <w:proofErr w:type="spellStart"/>
      <w:r w:rsidRPr="002B5723">
        <w:rPr>
          <w:rFonts w:ascii="Times New Roman" w:hAnsi="Times New Roman" w:cs="Times New Roman"/>
          <w:sz w:val="24"/>
          <w:szCs w:val="24"/>
        </w:rPr>
        <w:t>mišljeniki</w:t>
      </w:r>
      <w:proofErr w:type="spellEnd"/>
      <w:r w:rsidRPr="002B5723">
        <w:rPr>
          <w:rFonts w:ascii="Times New Roman" w:hAnsi="Times New Roman" w:cs="Times New Roman"/>
          <w:sz w:val="24"/>
          <w:szCs w:val="24"/>
        </w:rPr>
        <w:t xml:space="preserve"> drugih religij ter za tiste brez domače religiozne vzgoje.</w:t>
      </w:r>
    </w:p>
    <w:p w:rsidR="002B5723" w:rsidRDefault="002B5723">
      <w:pPr>
        <w:rPr>
          <w:b/>
          <w:color w:val="FF0000"/>
          <w:sz w:val="28"/>
          <w:szCs w:val="28"/>
        </w:rPr>
      </w:pPr>
      <w:r>
        <w:rPr>
          <w:b/>
          <w:color w:val="FF0000"/>
          <w:sz w:val="28"/>
          <w:szCs w:val="28"/>
        </w:rPr>
        <w:br w:type="page"/>
      </w:r>
    </w:p>
    <w:p w:rsidR="00F1773E" w:rsidRPr="005211FE" w:rsidRDefault="00F1773E" w:rsidP="00F1773E">
      <w:pPr>
        <w:rPr>
          <w:b/>
          <w:color w:val="FF0000"/>
          <w:sz w:val="28"/>
          <w:szCs w:val="28"/>
        </w:rPr>
      </w:pPr>
    </w:p>
    <w:p w:rsidR="00F1773E" w:rsidRPr="002B5723" w:rsidRDefault="00F1773E" w:rsidP="00F1773E">
      <w:pPr>
        <w:rPr>
          <w:b/>
          <w:sz w:val="28"/>
          <w:szCs w:val="28"/>
        </w:rPr>
      </w:pPr>
      <w:r w:rsidRPr="002B5723">
        <w:rPr>
          <w:b/>
          <w:sz w:val="28"/>
          <w:szCs w:val="28"/>
        </w:rPr>
        <w:t xml:space="preserve">RETORIKA </w:t>
      </w:r>
      <w:r w:rsidR="009434BB" w:rsidRPr="002B5723">
        <w:rPr>
          <w:b/>
          <w:sz w:val="28"/>
          <w:szCs w:val="28"/>
        </w:rPr>
        <w:t xml:space="preserve"> (Videm in Struge)</w:t>
      </w:r>
    </w:p>
    <w:p w:rsidR="00F1773E" w:rsidRPr="002B5723" w:rsidRDefault="00F1773E" w:rsidP="00F1773E">
      <w:pPr>
        <w:rPr>
          <w:b/>
          <w:sz w:val="24"/>
          <w:szCs w:val="24"/>
        </w:rPr>
      </w:pPr>
      <w:r w:rsidRPr="002B5723">
        <w:rPr>
          <w:b/>
          <w:sz w:val="24"/>
          <w:szCs w:val="24"/>
        </w:rPr>
        <w:t>Mentor: Andreja Polzelnik Marolt, prof.slov. in soc.</w:t>
      </w:r>
    </w:p>
    <w:p w:rsidR="00F1773E" w:rsidRPr="002B5723" w:rsidRDefault="00F1773E" w:rsidP="00F1773E">
      <w:pPr>
        <w:jc w:val="both"/>
        <w:rPr>
          <w:sz w:val="24"/>
          <w:szCs w:val="24"/>
        </w:rPr>
      </w:pPr>
      <w:r w:rsidRPr="002B5723">
        <w:rPr>
          <w:sz w:val="24"/>
          <w:szCs w:val="24"/>
        </w:rPr>
        <w:t xml:space="preserve">Retorika je disciplina, ki v različnih oblikah in v različnem obsegu spremlja tako rekoč celotno človeško zgodovino. To seveda ni naključje, saj je namen in cilj retorike prav analiza ter pravilnejše in natančnejše oblikovanje argumentov in prepričevalnih tehnik na vseh področjih človekovega življenja: od vsakodnevnih, na videz trivialnih razgovorov, preko medijev in vzgojno-izobraževalnega sistema (če naj navedemo le dve področji) pa tja do diskurza znanosti. Povedano ali zapisano ima optimalne učinke namreč lahko le v primeru, če je govor ali zapis primerno, torej cilju oz. ciljni publiki ustrezno strukturiran. </w:t>
      </w:r>
    </w:p>
    <w:p w:rsidR="00F1773E" w:rsidRPr="002B5723" w:rsidRDefault="00F1773E" w:rsidP="00F1773E">
      <w:pPr>
        <w:jc w:val="both"/>
        <w:rPr>
          <w:sz w:val="24"/>
          <w:szCs w:val="24"/>
        </w:rPr>
      </w:pPr>
      <w:r w:rsidRPr="002B5723">
        <w:rPr>
          <w:sz w:val="24"/>
          <w:szCs w:val="24"/>
        </w:rPr>
        <w:t xml:space="preserve">Namen retorike kot obveznega izbirnega predmeta je učence in učenke seznaniti ne le s pojmi prepričevanja in argumentiranja, temveč tudi s tehnikami prepričevanja, elementi prepričevalnega postopka, dejavniki uspešnega prepričevanja, oblikami prepričevanja, </w:t>
      </w:r>
      <w:proofErr w:type="spellStart"/>
      <w:r w:rsidRPr="002B5723">
        <w:rPr>
          <w:sz w:val="24"/>
          <w:szCs w:val="24"/>
        </w:rPr>
        <w:t>strukturacijo</w:t>
      </w:r>
      <w:proofErr w:type="spellEnd"/>
      <w:r w:rsidRPr="002B5723">
        <w:rPr>
          <w:sz w:val="24"/>
          <w:szCs w:val="24"/>
        </w:rPr>
        <w:t xml:space="preserve"> (prepričevalnega) govora in vsestranskim obvladovanjem govorne situacije, z razliko med prepričevanjem in argumentiranjem, razlikovanjem med dobrimi in slabimi argumenti, elementi dobre argumentacije in nepravilnimi oz. nedovoljenimi argumentativnimi postopki.</w:t>
      </w:r>
    </w:p>
    <w:p w:rsidR="00F1773E" w:rsidRPr="002B5723" w:rsidRDefault="00F1773E" w:rsidP="00F1773E">
      <w:pPr>
        <w:jc w:val="both"/>
        <w:rPr>
          <w:sz w:val="24"/>
          <w:szCs w:val="24"/>
        </w:rPr>
      </w:pPr>
      <w:r w:rsidRPr="002B5723">
        <w:rPr>
          <w:sz w:val="24"/>
          <w:szCs w:val="24"/>
        </w:rPr>
        <w:t xml:space="preserve"> Poučevanje retorike v devetem razredu devetletke tako ni samo sebi namen, temveč naj učence in učenke nauči predvsem samostojnega, koherentnega in kritičnega oblikovanja ter izražanja stališč pri drugih predmetih, v teku nadaljnjega izobraževanja, in na vseh (drugih) področjih družbenega in zasebnega življenja.</w:t>
      </w:r>
    </w:p>
    <w:p w:rsidR="00015766" w:rsidRPr="002B5723" w:rsidRDefault="00F1773E" w:rsidP="00F1773E">
      <w:pPr>
        <w:jc w:val="both"/>
        <w:rPr>
          <w:sz w:val="24"/>
          <w:szCs w:val="24"/>
        </w:rPr>
      </w:pPr>
      <w:r w:rsidRPr="002B5723">
        <w:rPr>
          <w:sz w:val="24"/>
          <w:szCs w:val="24"/>
        </w:rPr>
        <w:t xml:space="preserve"> Retorika je obvezni izbirni predmet v devetem razredu, ki se izvaja v obsegu ene ure tedensko. Če se učenec odloči za retoriko, mora izbirni predmet obiskovati celo šolsko leto in je iz predmeta tudi ocenjen.</w:t>
      </w:r>
    </w:p>
    <w:p w:rsidR="004B081E" w:rsidRDefault="004B081E">
      <w:pPr>
        <w:rPr>
          <w:rFonts w:ascii="Times New Roman" w:hAnsi="Times New Roman" w:cs="Times New Roman"/>
          <w:b/>
          <w:sz w:val="24"/>
          <w:szCs w:val="24"/>
        </w:rPr>
      </w:pPr>
      <w:r>
        <w:rPr>
          <w:rFonts w:ascii="Times New Roman" w:hAnsi="Times New Roman" w:cs="Times New Roman"/>
          <w:b/>
          <w:sz w:val="24"/>
          <w:szCs w:val="24"/>
        </w:rPr>
        <w:br w:type="page"/>
      </w:r>
    </w:p>
    <w:p w:rsidR="00B2764A" w:rsidRPr="004B081E" w:rsidRDefault="00FF04EB" w:rsidP="004B081E">
      <w:pPr>
        <w:rPr>
          <w:rFonts w:ascii="Times New Roman" w:hAnsi="Times New Roman" w:cs="Times New Roman"/>
          <w:b/>
          <w:sz w:val="24"/>
          <w:szCs w:val="24"/>
        </w:rPr>
      </w:pPr>
      <w:r w:rsidRPr="004B081E">
        <w:rPr>
          <w:rFonts w:ascii="Times New Roman" w:hAnsi="Times New Roman" w:cs="Times New Roman"/>
          <w:b/>
          <w:sz w:val="28"/>
          <w:szCs w:val="28"/>
        </w:rPr>
        <w:lastRenderedPageBreak/>
        <w:t>ŠOLSKO NOVINARSTVO</w:t>
      </w:r>
      <w:r w:rsidR="004B081E">
        <w:rPr>
          <w:rFonts w:ascii="Times New Roman" w:hAnsi="Times New Roman" w:cs="Times New Roman"/>
          <w:b/>
          <w:sz w:val="28"/>
          <w:szCs w:val="28"/>
        </w:rPr>
        <w:t xml:space="preserve"> (Videm)</w:t>
      </w:r>
    </w:p>
    <w:p w:rsidR="00B2764A" w:rsidRPr="004B081E" w:rsidRDefault="00B2764A" w:rsidP="00B2764A">
      <w:pPr>
        <w:ind w:left="-426"/>
        <w:jc w:val="both"/>
        <w:rPr>
          <w:rFonts w:ascii="Times New Roman" w:hAnsi="Times New Roman" w:cs="Times New Roman"/>
          <w:b/>
          <w:sz w:val="24"/>
          <w:szCs w:val="24"/>
        </w:rPr>
      </w:pPr>
      <w:r w:rsidRPr="004B081E">
        <w:rPr>
          <w:rFonts w:ascii="Times New Roman" w:hAnsi="Times New Roman" w:cs="Times New Roman"/>
          <w:b/>
          <w:sz w:val="24"/>
          <w:szCs w:val="24"/>
        </w:rPr>
        <w:t>Polona Otoničar Pajk, univ. dipl. ped. in prof. slov.</w:t>
      </w:r>
    </w:p>
    <w:p w:rsidR="004B081E" w:rsidRDefault="004B081E" w:rsidP="00B2764A">
      <w:pPr>
        <w:ind w:left="-426"/>
        <w:jc w:val="both"/>
        <w:rPr>
          <w:rFonts w:ascii="Times New Roman" w:hAnsi="Times New Roman" w:cs="Times New Roman"/>
          <w:sz w:val="24"/>
          <w:szCs w:val="24"/>
        </w:rPr>
      </w:pP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Komu je predmet namenjen?</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sz w:val="24"/>
          <w:szCs w:val="24"/>
        </w:rPr>
        <w:t xml:space="preserve">Izbirni predmet ŠOLSKO NOVINARSTVO je enoleten in se lahko izvaja v 7., 8. ali 9. razredu osnovne šole. Lahko ga izberejo tudi učenci, ki so preteklo leto obiskovali predmet VZGOJA ZA MEDIJE – TISK. </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Kaj bo učencem predmet omogočil?</w:t>
      </w:r>
    </w:p>
    <w:p w:rsidR="004B081E" w:rsidRPr="004B081E" w:rsidRDefault="004B081E" w:rsidP="004B081E">
      <w:pPr>
        <w:spacing w:line="276" w:lineRule="auto"/>
        <w:ind w:left="-426"/>
        <w:jc w:val="both"/>
        <w:rPr>
          <w:rFonts w:ascii="Times New Roman" w:hAnsi="Times New Roman" w:cs="Times New Roman"/>
          <w:sz w:val="24"/>
          <w:szCs w:val="24"/>
        </w:rPr>
      </w:pPr>
      <w:r w:rsidRPr="004B081E">
        <w:rPr>
          <w:rFonts w:ascii="Times New Roman" w:hAnsi="Times New Roman" w:cs="Times New Roman"/>
          <w:sz w:val="24"/>
          <w:szCs w:val="24"/>
        </w:rPr>
        <w:t>Predmet se navezuje na bogato izročilo osnovnošolskih novinarskih in dopisniških krožkov ter uredništev šolskih glasil. Združuje raziskovanje neumetnostnih jezikovnih zvrsti, posebej publicističnih. V praktičnem delu z besedili (branje in pisanje) učenci pod učiteljevim vodstvom dograjujejo svojo zmožnost sprejemanja in tvorjenja neumetnostnih besedil (zlasti sporočanje) ter se usposabljajo za ustvarjalno in kritično sprejemanje publicističnih/propagandnih besedil. Opazujejo jezik in slog teh besedil. Predmet ponuja tudi možnosti raziskovalne dejavnosti na področju slovenskega jezikoslovja in stilistike ter slovstvene folkloristike in dialektologije, posebej se bomo osredotočili na šege in navade v krajih.</w:t>
      </w:r>
    </w:p>
    <w:p w:rsidR="004B081E" w:rsidRPr="004B081E" w:rsidRDefault="004B081E" w:rsidP="004B081E">
      <w:pPr>
        <w:spacing w:line="276" w:lineRule="auto"/>
        <w:ind w:left="-426"/>
        <w:jc w:val="both"/>
        <w:rPr>
          <w:rFonts w:ascii="Times New Roman" w:hAnsi="Times New Roman" w:cs="Times New Roman"/>
          <w:b/>
          <w:sz w:val="24"/>
          <w:szCs w:val="24"/>
        </w:rPr>
      </w:pPr>
      <w:r w:rsidRPr="004B081E">
        <w:rPr>
          <w:rFonts w:ascii="Times New Roman" w:hAnsi="Times New Roman" w:cs="Times New Roman"/>
          <w:b/>
          <w:sz w:val="24"/>
          <w:szCs w:val="24"/>
        </w:rPr>
        <w:t>Kako bo predmet zasnovan?</w:t>
      </w:r>
    </w:p>
    <w:p w:rsidR="004B081E" w:rsidRPr="004B081E" w:rsidRDefault="004B081E" w:rsidP="004B081E">
      <w:pPr>
        <w:spacing w:line="276" w:lineRule="auto"/>
        <w:ind w:left="-426"/>
        <w:jc w:val="both"/>
        <w:rPr>
          <w:rFonts w:ascii="Times New Roman" w:hAnsi="Times New Roman" w:cs="Times New Roman"/>
          <w:sz w:val="24"/>
          <w:szCs w:val="24"/>
        </w:rPr>
      </w:pPr>
      <w:r w:rsidRPr="004B081E">
        <w:rPr>
          <w:rFonts w:ascii="Times New Roman" w:hAnsi="Times New Roman" w:cs="Times New Roman"/>
          <w:sz w:val="24"/>
          <w:szCs w:val="24"/>
        </w:rPr>
        <w:t>Učenci:</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krajša folklorna besedila (pregovori, reki, uganke, zabavljivke, šale, anekdote, lirske pesmi, grafiti ipd.) in jih preučujejo ter urejajo.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daljše pripovedi (spomini, povedke, bajke, legende, pravljice, epske pesmi ipd.) in jih preučujejo ter urejajo.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šege in navade (šege ob praznikih, stara verovanja, vraže, ženitovanjske šege, plesi, slovo učencev od osnovne šole, družabne navade mladih ipd.).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otroške igre nekdaj in danes (pastirske igre, družabne igre mestnih otrok ipd.).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Zapisujejo ledinska imena ali priimke in preučujejo njihov izvor.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 xml:space="preserve">Raziskujejo vidne osebnosti kraja ali lokalne posebneže. </w:t>
      </w:r>
    </w:p>
    <w:p w:rsidR="004B081E" w:rsidRPr="004B081E" w:rsidRDefault="004B081E" w:rsidP="004B081E">
      <w:pPr>
        <w:pStyle w:val="Odstavekseznama"/>
        <w:numPr>
          <w:ilvl w:val="0"/>
          <w:numId w:val="23"/>
        </w:numPr>
        <w:spacing w:line="276" w:lineRule="auto"/>
        <w:ind w:left="-142" w:hanging="284"/>
        <w:jc w:val="both"/>
        <w:rPr>
          <w:rFonts w:ascii="Times New Roman" w:hAnsi="Times New Roman" w:cs="Times New Roman"/>
          <w:sz w:val="24"/>
          <w:szCs w:val="24"/>
        </w:rPr>
      </w:pPr>
      <w:r w:rsidRPr="004B081E">
        <w:rPr>
          <w:rFonts w:ascii="Times New Roman" w:hAnsi="Times New Roman" w:cs="Times New Roman"/>
          <w:sz w:val="24"/>
          <w:szCs w:val="24"/>
        </w:rPr>
        <w:t>Raziskujejo stare obrti in začetke industrije v okolju, razvoj šolstva, spreminjanje arhitekturne podobe domačega kraja ali njegovo kulturno ali športno zgodovino.</w:t>
      </w:r>
    </w:p>
    <w:p w:rsidR="004B081E" w:rsidRDefault="004B081E" w:rsidP="004B081E">
      <w:pPr>
        <w:spacing w:line="276" w:lineRule="auto"/>
        <w:ind w:left="-426"/>
        <w:jc w:val="both"/>
        <w:rPr>
          <w:rFonts w:ascii="Arial" w:hAnsi="Arial" w:cs="Arial"/>
          <w:b/>
          <w:sz w:val="24"/>
          <w:szCs w:val="24"/>
        </w:rPr>
      </w:pPr>
    </w:p>
    <w:p w:rsidR="004B081E" w:rsidRPr="00413EB4" w:rsidRDefault="004B081E" w:rsidP="00B2764A">
      <w:pPr>
        <w:ind w:left="-426"/>
        <w:jc w:val="both"/>
        <w:rPr>
          <w:rFonts w:ascii="Times New Roman" w:hAnsi="Times New Roman" w:cs="Times New Roman"/>
          <w:sz w:val="24"/>
          <w:szCs w:val="24"/>
        </w:rPr>
      </w:pPr>
    </w:p>
    <w:p w:rsidR="00B2764A" w:rsidRPr="005211FE" w:rsidRDefault="00B2764A">
      <w:pPr>
        <w:rPr>
          <w:rFonts w:ascii="Times New Roman" w:hAnsi="Times New Roman" w:cs="Times New Roman"/>
          <w:b/>
          <w:color w:val="FF0000"/>
          <w:sz w:val="28"/>
          <w:szCs w:val="28"/>
        </w:rPr>
      </w:pPr>
      <w:r w:rsidRPr="005211FE">
        <w:rPr>
          <w:rFonts w:ascii="Times New Roman" w:hAnsi="Times New Roman" w:cs="Times New Roman"/>
          <w:b/>
          <w:color w:val="FF0000"/>
          <w:sz w:val="28"/>
          <w:szCs w:val="28"/>
        </w:rPr>
        <w:br w:type="page"/>
      </w:r>
    </w:p>
    <w:p w:rsidR="00015766" w:rsidRPr="004B081E" w:rsidRDefault="004B081E" w:rsidP="00015766">
      <w:pPr>
        <w:rPr>
          <w:rFonts w:ascii="Times New Roman" w:hAnsi="Times New Roman" w:cs="Times New Roman"/>
          <w:b/>
          <w:color w:val="FF0000"/>
          <w:sz w:val="28"/>
          <w:szCs w:val="28"/>
        </w:rPr>
      </w:pPr>
      <w:r>
        <w:rPr>
          <w:rFonts w:ascii="Times New Roman" w:hAnsi="Times New Roman" w:cs="Times New Roman"/>
          <w:b/>
          <w:sz w:val="28"/>
          <w:szCs w:val="28"/>
        </w:rPr>
        <w:lastRenderedPageBreak/>
        <w:t>LITERARNI KLUB (</w:t>
      </w:r>
      <w:r w:rsidR="00015766" w:rsidRPr="00413EB4">
        <w:rPr>
          <w:rFonts w:ascii="Times New Roman" w:hAnsi="Times New Roman" w:cs="Times New Roman"/>
          <w:b/>
          <w:sz w:val="28"/>
          <w:szCs w:val="28"/>
        </w:rPr>
        <w:t>PŠ Struge)</w:t>
      </w:r>
    </w:p>
    <w:p w:rsidR="00015766" w:rsidRPr="00413EB4" w:rsidRDefault="00015766" w:rsidP="00015766">
      <w:pPr>
        <w:rPr>
          <w:rFonts w:ascii="Times New Roman" w:hAnsi="Times New Roman" w:cs="Times New Roman"/>
          <w:b/>
          <w:sz w:val="24"/>
          <w:szCs w:val="24"/>
        </w:rPr>
      </w:pPr>
      <w:r w:rsidRPr="00413EB4">
        <w:rPr>
          <w:rFonts w:ascii="Times New Roman" w:hAnsi="Times New Roman" w:cs="Times New Roman"/>
          <w:b/>
          <w:sz w:val="24"/>
          <w:szCs w:val="24"/>
        </w:rPr>
        <w:t>Mentor: Andreja Polzelnik Marolt, prof. slov. in soc.</w:t>
      </w:r>
    </w:p>
    <w:p w:rsidR="00015766" w:rsidRPr="00413EB4" w:rsidRDefault="00015766" w:rsidP="0001576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lang w:eastAsia="sl-SI"/>
        </w:rPr>
        <w:t>Je enoletni izbirni predmet in se izvaja v 7., 8. ali 9. razredu. Obsega 35 ur (32 ur v 9. razredu) in nadgrajuje slovenščino. Povezuje se z drugimi področji, predvsem z novinarstvom in gledališkim klubom, pa tudi z drugimi učnimi predmeti (zgodovino, geografijo …).</w:t>
      </w:r>
    </w:p>
    <w:p w:rsidR="00015766" w:rsidRPr="00413EB4" w:rsidRDefault="00015766" w:rsidP="0001576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lang w:eastAsia="sl-SI"/>
        </w:rPr>
        <w:t>Predmet zajema dve področji: branje in ustvarjanje (pisanje) leposlovnih besedil.</w:t>
      </w:r>
    </w:p>
    <w:p w:rsidR="00015766" w:rsidRPr="00413EB4" w:rsidRDefault="00015766" w:rsidP="0001576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u w:val="single"/>
          <w:lang w:eastAsia="sl-SI"/>
        </w:rPr>
        <w:t>Branje:</w:t>
      </w:r>
      <w:r w:rsidRPr="00413EB4">
        <w:rPr>
          <w:rFonts w:ascii="Times New Roman" w:eastAsia="Times New Roman" w:hAnsi="Times New Roman" w:cs="Times New Roman"/>
          <w:sz w:val="24"/>
          <w:szCs w:val="24"/>
          <w:lang w:eastAsia="sl-SI"/>
        </w:rPr>
        <w:t xml:space="preserve"> Učitelj učencem priporoča primerne knjige in sprejema njihove pobude za branje. Vključi se v tekmovanje za bralno značko.</w:t>
      </w:r>
    </w:p>
    <w:p w:rsidR="00015766" w:rsidRPr="00413EB4" w:rsidRDefault="00015766" w:rsidP="0001576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eastAsia="sl-SI"/>
        </w:rPr>
      </w:pPr>
      <w:r w:rsidRPr="00413EB4">
        <w:rPr>
          <w:rFonts w:ascii="Times New Roman" w:eastAsia="Times New Roman" w:hAnsi="Times New Roman" w:cs="Times New Roman"/>
          <w:sz w:val="24"/>
          <w:szCs w:val="24"/>
          <w:u w:val="single"/>
          <w:bdr w:val="none" w:sz="0" w:space="0" w:color="auto" w:frame="1"/>
          <w:lang w:eastAsia="sl-SI"/>
        </w:rPr>
        <w:t>Leposlovno pisanje:</w:t>
      </w:r>
      <w:r w:rsidRPr="00413EB4">
        <w:rPr>
          <w:rFonts w:ascii="Times New Roman" w:eastAsia="Times New Roman" w:hAnsi="Times New Roman" w:cs="Times New Roman"/>
          <w:sz w:val="24"/>
          <w:szCs w:val="24"/>
          <w:lang w:eastAsia="sl-SI"/>
        </w:rPr>
        <w:t> To je ustvarjalno pisanje učencev. Učenci pišejo literarna (in novinarska) besedila in jih objavljajo v mladinskem tisku, šolskem glasilu … Predmet literarni klub se povezuje s tekmovanjem za Cankarjevo priznanje (v znanju materinščine).</w:t>
      </w:r>
    </w:p>
    <w:p w:rsidR="00015766" w:rsidRPr="005211FE" w:rsidRDefault="00015766">
      <w:pPr>
        <w:rPr>
          <w:rFonts w:ascii="Times New Roman" w:hAnsi="Times New Roman" w:cs="Times New Roman"/>
          <w:color w:val="FF0000"/>
          <w:sz w:val="24"/>
          <w:szCs w:val="24"/>
        </w:rPr>
      </w:pPr>
      <w:r w:rsidRPr="005211FE">
        <w:rPr>
          <w:rFonts w:ascii="Times New Roman" w:hAnsi="Times New Roman" w:cs="Times New Roman"/>
          <w:color w:val="FF0000"/>
          <w:sz w:val="24"/>
          <w:szCs w:val="24"/>
        </w:rPr>
        <w:br w:type="page"/>
      </w:r>
    </w:p>
    <w:p w:rsidR="00656C1F" w:rsidRDefault="00656C1F" w:rsidP="00656C1F">
      <w:pPr>
        <w:rPr>
          <w:rFonts w:ascii="Times New Roman" w:hAnsi="Times New Roman" w:cs="Times New Roman"/>
          <w:b/>
          <w:bCs/>
          <w:sz w:val="28"/>
          <w:szCs w:val="28"/>
        </w:rPr>
      </w:pPr>
      <w:r w:rsidRPr="00656C1F">
        <w:rPr>
          <w:rFonts w:ascii="Times New Roman" w:hAnsi="Times New Roman" w:cs="Times New Roman"/>
          <w:b/>
          <w:bCs/>
          <w:sz w:val="28"/>
          <w:szCs w:val="28"/>
        </w:rPr>
        <w:lastRenderedPageBreak/>
        <w:t xml:space="preserve">FILMSKA VZGOJA I, II, III </w:t>
      </w:r>
      <w:r>
        <w:rPr>
          <w:rFonts w:ascii="Times New Roman" w:hAnsi="Times New Roman" w:cs="Times New Roman"/>
          <w:b/>
          <w:bCs/>
          <w:sz w:val="32"/>
          <w:szCs w:val="32"/>
        </w:rPr>
        <w:t>(Videm)</w:t>
      </w:r>
      <w:r w:rsidRPr="00656C1F">
        <w:rPr>
          <w:rFonts w:ascii="Times New Roman" w:hAnsi="Times New Roman" w:cs="Times New Roman"/>
          <w:b/>
          <w:bCs/>
          <w:sz w:val="28"/>
          <w:szCs w:val="28"/>
        </w:rPr>
        <w:t xml:space="preserve"> </w:t>
      </w:r>
    </w:p>
    <w:p w:rsidR="00656C1F" w:rsidRPr="00886592" w:rsidRDefault="00656C1F" w:rsidP="00656C1F">
      <w:pPr>
        <w:rPr>
          <w:rFonts w:ascii="Times New Roman" w:hAnsi="Times New Roman" w:cs="Times New Roman"/>
          <w:b/>
          <w:bCs/>
          <w:sz w:val="28"/>
          <w:szCs w:val="28"/>
        </w:rPr>
      </w:pPr>
      <w:r>
        <w:rPr>
          <w:rFonts w:ascii="Times New Roman" w:hAnsi="Times New Roman" w:cs="Times New Roman"/>
          <w:b/>
          <w:bCs/>
          <w:sz w:val="28"/>
          <w:szCs w:val="28"/>
        </w:rPr>
        <w:t>7., 8., 9. razred</w:t>
      </w:r>
      <w:r w:rsidRPr="00886592">
        <w:rPr>
          <w:rFonts w:ascii="Times New Roman" w:hAnsi="Times New Roman" w:cs="Times New Roman"/>
          <w:b/>
          <w:bCs/>
          <w:sz w:val="28"/>
          <w:szCs w:val="28"/>
        </w:rPr>
        <w:t xml:space="preserve"> </w:t>
      </w:r>
    </w:p>
    <w:p w:rsidR="00656C1F" w:rsidRDefault="00656C1F" w:rsidP="00656C1F">
      <w:pPr>
        <w:spacing w:after="0"/>
        <w:rPr>
          <w:rFonts w:ascii="Times New Roman" w:hAnsi="Times New Roman" w:cs="Times New Roman"/>
          <w:b/>
          <w:bCs/>
          <w:sz w:val="24"/>
          <w:szCs w:val="24"/>
        </w:rPr>
      </w:pPr>
      <w:r w:rsidRPr="00886592">
        <w:rPr>
          <w:rFonts w:ascii="Times New Roman" w:hAnsi="Times New Roman" w:cs="Times New Roman"/>
          <w:b/>
          <w:bCs/>
          <w:sz w:val="24"/>
          <w:szCs w:val="24"/>
        </w:rPr>
        <w:t xml:space="preserve">V obsegu </w:t>
      </w:r>
      <w:r>
        <w:rPr>
          <w:rFonts w:ascii="Times New Roman" w:hAnsi="Times New Roman" w:cs="Times New Roman"/>
          <w:b/>
          <w:bCs/>
          <w:sz w:val="24"/>
          <w:szCs w:val="24"/>
        </w:rPr>
        <w:t>35 ur</w:t>
      </w:r>
    </w:p>
    <w:p w:rsidR="00656C1F" w:rsidRPr="00886592" w:rsidRDefault="00656C1F" w:rsidP="00656C1F">
      <w:pPr>
        <w:spacing w:after="0"/>
        <w:rPr>
          <w:rFonts w:ascii="Times New Roman" w:hAnsi="Times New Roman" w:cs="Times New Roman"/>
          <w:b/>
          <w:bCs/>
          <w:sz w:val="24"/>
          <w:szCs w:val="24"/>
        </w:rPr>
      </w:pPr>
    </w:p>
    <w:p w:rsidR="00656C1F" w:rsidRPr="00886592" w:rsidRDefault="00656C1F" w:rsidP="00656C1F">
      <w:pPr>
        <w:spacing w:after="120"/>
        <w:rPr>
          <w:rFonts w:ascii="Times New Roman" w:hAnsi="Times New Roman" w:cs="Times New Roman"/>
          <w:sz w:val="24"/>
          <w:szCs w:val="24"/>
        </w:rPr>
      </w:pPr>
      <w:r w:rsidRPr="00886592">
        <w:rPr>
          <w:rFonts w:ascii="Times New Roman" w:hAnsi="Times New Roman" w:cs="Times New Roman"/>
          <w:b/>
          <w:bCs/>
          <w:sz w:val="24"/>
          <w:szCs w:val="24"/>
        </w:rPr>
        <w:t>Učitelj:</w:t>
      </w:r>
      <w:r w:rsidRPr="00886592">
        <w:rPr>
          <w:rFonts w:ascii="Times New Roman" w:hAnsi="Times New Roman" w:cs="Times New Roman"/>
          <w:sz w:val="24"/>
          <w:szCs w:val="24"/>
        </w:rPr>
        <w:t xml:space="preserve"> Veronika Gnidovec</w:t>
      </w:r>
    </w:p>
    <w:p w:rsidR="00656C1F" w:rsidRPr="00886592" w:rsidRDefault="00656C1F" w:rsidP="00656C1F">
      <w:pPr>
        <w:spacing w:after="120"/>
        <w:rPr>
          <w:rFonts w:ascii="Times New Roman" w:hAnsi="Times New Roman" w:cs="Times New Roman"/>
          <w:sz w:val="24"/>
          <w:szCs w:val="24"/>
        </w:rPr>
      </w:pPr>
      <w:r w:rsidRPr="00886592">
        <w:rPr>
          <w:rFonts w:ascii="Times New Roman" w:hAnsi="Times New Roman" w:cs="Times New Roman"/>
          <w:sz w:val="24"/>
          <w:szCs w:val="24"/>
        </w:rPr>
        <w:t xml:space="preserve">Predmet filmska vzgoja je namenjen vzgoji gledalca. To pomeni, da boste čez čas v filmih bolj uživali, bili do njih bolj kritični, pozorni na podrobnosti, o njih argumentirano debatirali in se preizkusili tudi v kakšni krajši filmski vlogi (kot igralec, snemalec, režiser, scenarist, animator …). </w:t>
      </w:r>
    </w:p>
    <w:p w:rsidR="00656C1F" w:rsidRPr="00886592" w:rsidRDefault="00656C1F" w:rsidP="00656C1F">
      <w:pPr>
        <w:rPr>
          <w:rFonts w:ascii="Times New Roman" w:hAnsi="Times New Roman" w:cs="Times New Roman"/>
          <w:sz w:val="24"/>
          <w:szCs w:val="24"/>
        </w:rPr>
      </w:pPr>
      <w:r w:rsidRPr="00886592">
        <w:rPr>
          <w:rFonts w:ascii="Times New Roman" w:hAnsi="Times New Roman" w:cs="Times New Roman"/>
          <w:b/>
          <w:bCs/>
          <w:sz w:val="24"/>
          <w:szCs w:val="24"/>
        </w:rPr>
        <w:t>Pozor:</w:t>
      </w:r>
      <w:r w:rsidRPr="00886592">
        <w:rPr>
          <w:rFonts w:ascii="Times New Roman" w:hAnsi="Times New Roman" w:cs="Times New Roman"/>
          <w:sz w:val="24"/>
          <w:szCs w:val="24"/>
        </w:rPr>
        <w:t xml:space="preserve"> gledali bomo zlasti evropske oz. manj znane filme. Če pričakuješ ameriške </w:t>
      </w:r>
      <w:proofErr w:type="spellStart"/>
      <w:r w:rsidRPr="00886592">
        <w:rPr>
          <w:rFonts w:ascii="Times New Roman" w:hAnsi="Times New Roman" w:cs="Times New Roman"/>
          <w:sz w:val="24"/>
          <w:szCs w:val="24"/>
        </w:rPr>
        <w:t>blockbusterje</w:t>
      </w:r>
      <w:proofErr w:type="spellEnd"/>
      <w:r w:rsidRPr="00886592">
        <w:rPr>
          <w:rFonts w:ascii="Times New Roman" w:hAnsi="Times New Roman" w:cs="Times New Roman"/>
          <w:sz w:val="24"/>
          <w:szCs w:val="24"/>
        </w:rPr>
        <w:t xml:space="preserve"> – izberi raje kakšen drug predmet. </w:t>
      </w:r>
    </w:p>
    <w:p w:rsidR="00656C1F" w:rsidRPr="00886592" w:rsidRDefault="00656C1F" w:rsidP="00656C1F">
      <w:pPr>
        <w:rPr>
          <w:rFonts w:ascii="Times New Roman" w:hAnsi="Times New Roman" w:cs="Times New Roman"/>
          <w:sz w:val="24"/>
          <w:szCs w:val="24"/>
        </w:rPr>
      </w:pPr>
    </w:p>
    <w:p w:rsidR="00656C1F" w:rsidRPr="00886592" w:rsidRDefault="00656C1F" w:rsidP="00656C1F">
      <w:pPr>
        <w:rPr>
          <w:rFonts w:ascii="Times New Roman" w:hAnsi="Times New Roman" w:cs="Times New Roman"/>
          <w:b/>
          <w:bCs/>
          <w:sz w:val="24"/>
          <w:szCs w:val="24"/>
        </w:rPr>
      </w:pPr>
      <w:r w:rsidRPr="00886592">
        <w:rPr>
          <w:rFonts w:ascii="Times New Roman" w:hAnsi="Times New Roman" w:cs="Times New Roman"/>
          <w:b/>
          <w:bCs/>
          <w:sz w:val="24"/>
          <w:szCs w:val="24"/>
        </w:rPr>
        <w:t>Filmska vzgoja zajema 3 module z vsebinami, ki se povezujejo in dopolnjujejo:</w:t>
      </w:r>
    </w:p>
    <w:p w:rsidR="00656C1F" w:rsidRPr="00886592" w:rsidRDefault="00656C1F" w:rsidP="00656C1F">
      <w:pPr>
        <w:rPr>
          <w:rFonts w:ascii="Times New Roman" w:hAnsi="Times New Roman" w:cs="Times New Roman"/>
          <w:sz w:val="24"/>
          <w:szCs w:val="24"/>
        </w:rPr>
      </w:pPr>
      <w:r w:rsidRPr="00886592">
        <w:rPr>
          <w:rFonts w:ascii="Times New Roman" w:hAnsi="Times New Roman" w:cs="Times New Roman"/>
          <w:b/>
          <w:bCs/>
          <w:sz w:val="24"/>
          <w:szCs w:val="24"/>
        </w:rPr>
        <w:t>7. razred: FV II</w:t>
      </w:r>
      <w:r w:rsidRPr="00886592">
        <w:rPr>
          <w:rFonts w:ascii="Times New Roman" w:hAnsi="Times New Roman" w:cs="Times New Roman"/>
          <w:sz w:val="24"/>
          <w:szCs w:val="24"/>
        </w:rPr>
        <w:t xml:space="preserve"> – Kaj je film, animacija</w:t>
      </w:r>
    </w:p>
    <w:p w:rsidR="00656C1F" w:rsidRPr="00886592" w:rsidRDefault="00656C1F" w:rsidP="00656C1F">
      <w:pPr>
        <w:rPr>
          <w:rFonts w:ascii="Times New Roman" w:hAnsi="Times New Roman" w:cs="Times New Roman"/>
          <w:sz w:val="24"/>
          <w:szCs w:val="24"/>
        </w:rPr>
      </w:pPr>
      <w:r w:rsidRPr="00886592">
        <w:rPr>
          <w:rFonts w:ascii="Times New Roman" w:hAnsi="Times New Roman" w:cs="Times New Roman"/>
          <w:b/>
          <w:bCs/>
          <w:sz w:val="24"/>
          <w:szCs w:val="24"/>
        </w:rPr>
        <w:t>8. razred: FV II</w:t>
      </w:r>
      <w:r w:rsidRPr="00886592">
        <w:rPr>
          <w:rFonts w:ascii="Times New Roman" w:hAnsi="Times New Roman" w:cs="Times New Roman"/>
          <w:sz w:val="24"/>
          <w:szCs w:val="24"/>
        </w:rPr>
        <w:t xml:space="preserve"> – Filmski žanri, igrani in dokumentarni film</w:t>
      </w:r>
    </w:p>
    <w:p w:rsidR="00656C1F" w:rsidRPr="00886592" w:rsidRDefault="00656C1F" w:rsidP="00656C1F">
      <w:pPr>
        <w:rPr>
          <w:rFonts w:ascii="Times New Roman" w:hAnsi="Times New Roman" w:cs="Times New Roman"/>
          <w:sz w:val="24"/>
          <w:szCs w:val="24"/>
        </w:rPr>
      </w:pPr>
      <w:r w:rsidRPr="00886592">
        <w:rPr>
          <w:rFonts w:ascii="Times New Roman" w:hAnsi="Times New Roman" w:cs="Times New Roman"/>
          <w:b/>
          <w:bCs/>
          <w:sz w:val="24"/>
          <w:szCs w:val="24"/>
        </w:rPr>
        <w:t>9. razred: FV III</w:t>
      </w:r>
      <w:r w:rsidRPr="00886592">
        <w:rPr>
          <w:rFonts w:ascii="Times New Roman" w:hAnsi="Times New Roman" w:cs="Times New Roman"/>
          <w:sz w:val="24"/>
          <w:szCs w:val="24"/>
        </w:rPr>
        <w:t xml:space="preserve"> – Umetnost in družba, eksperimentalni film</w:t>
      </w:r>
    </w:p>
    <w:p w:rsidR="00656C1F" w:rsidRPr="00886592" w:rsidRDefault="00656C1F" w:rsidP="00656C1F">
      <w:pPr>
        <w:rPr>
          <w:rFonts w:ascii="Times New Roman" w:hAnsi="Times New Roman" w:cs="Times New Roman"/>
          <w:sz w:val="24"/>
          <w:szCs w:val="24"/>
        </w:rPr>
      </w:pPr>
    </w:p>
    <w:p w:rsidR="00656C1F" w:rsidRPr="00886592" w:rsidRDefault="00656C1F" w:rsidP="00656C1F">
      <w:pPr>
        <w:rPr>
          <w:rFonts w:ascii="Times New Roman" w:hAnsi="Times New Roman" w:cs="Times New Roman"/>
          <w:b/>
          <w:bCs/>
          <w:sz w:val="24"/>
          <w:szCs w:val="24"/>
        </w:rPr>
      </w:pPr>
      <w:r w:rsidRPr="00886592">
        <w:rPr>
          <w:rFonts w:ascii="Times New Roman" w:hAnsi="Times New Roman" w:cs="Times New Roman"/>
          <w:b/>
          <w:bCs/>
          <w:sz w:val="24"/>
          <w:szCs w:val="24"/>
        </w:rPr>
        <w:t>Operativni cilji:</w:t>
      </w:r>
    </w:p>
    <w:p w:rsidR="00656C1F" w:rsidRPr="00886592" w:rsidRDefault="00656C1F" w:rsidP="00656C1F">
      <w:pPr>
        <w:pStyle w:val="Odstavekseznama"/>
        <w:numPr>
          <w:ilvl w:val="0"/>
          <w:numId w:val="30"/>
        </w:numPr>
        <w:rPr>
          <w:rFonts w:ascii="Times New Roman" w:hAnsi="Times New Roman" w:cs="Times New Roman"/>
          <w:sz w:val="24"/>
          <w:szCs w:val="24"/>
        </w:rPr>
      </w:pPr>
      <w:r w:rsidRPr="00886592">
        <w:rPr>
          <w:rFonts w:ascii="Times New Roman" w:hAnsi="Times New Roman" w:cs="Times New Roman"/>
          <w:sz w:val="24"/>
          <w:szCs w:val="24"/>
        </w:rPr>
        <w:t xml:space="preserve">Spoznali kaj je film: njegove vrste, oblike, žanre, sestavne dele. </w:t>
      </w:r>
    </w:p>
    <w:p w:rsidR="00656C1F" w:rsidRPr="00886592" w:rsidRDefault="00656C1F" w:rsidP="00656C1F">
      <w:pPr>
        <w:pStyle w:val="Odstavekseznama"/>
        <w:numPr>
          <w:ilvl w:val="0"/>
          <w:numId w:val="30"/>
        </w:numPr>
        <w:rPr>
          <w:rFonts w:ascii="Times New Roman" w:hAnsi="Times New Roman" w:cs="Times New Roman"/>
          <w:sz w:val="24"/>
          <w:szCs w:val="24"/>
        </w:rPr>
      </w:pPr>
      <w:r w:rsidRPr="00886592">
        <w:rPr>
          <w:rFonts w:ascii="Times New Roman" w:hAnsi="Times New Roman" w:cs="Times New Roman"/>
          <w:sz w:val="24"/>
          <w:szCs w:val="24"/>
        </w:rPr>
        <w:t xml:space="preserve">Gledali boste filme in po ogledu o njih ustno ali pisno razpravljali kot filmski kritiki. </w:t>
      </w:r>
    </w:p>
    <w:p w:rsidR="00656C1F" w:rsidRPr="00886592" w:rsidRDefault="00656C1F" w:rsidP="00656C1F">
      <w:pPr>
        <w:pStyle w:val="Odstavekseznama"/>
        <w:numPr>
          <w:ilvl w:val="0"/>
          <w:numId w:val="30"/>
        </w:numPr>
        <w:rPr>
          <w:rFonts w:ascii="Times New Roman" w:hAnsi="Times New Roman" w:cs="Times New Roman"/>
          <w:sz w:val="24"/>
          <w:szCs w:val="24"/>
        </w:rPr>
      </w:pPr>
      <w:r w:rsidRPr="00886592">
        <w:rPr>
          <w:rFonts w:ascii="Times New Roman" w:hAnsi="Times New Roman" w:cs="Times New Roman"/>
          <w:sz w:val="24"/>
          <w:szCs w:val="24"/>
        </w:rPr>
        <w:t xml:space="preserve">Film boste razumeli tudi kot način, da družba opozori na svoje probleme in spoznali razlike med igranim in dokumentarnim filmom. </w:t>
      </w:r>
    </w:p>
    <w:p w:rsidR="00656C1F" w:rsidRPr="00886592" w:rsidRDefault="00656C1F" w:rsidP="00656C1F">
      <w:pPr>
        <w:pStyle w:val="Odstavekseznama"/>
        <w:numPr>
          <w:ilvl w:val="0"/>
          <w:numId w:val="30"/>
        </w:numPr>
        <w:rPr>
          <w:rFonts w:ascii="Times New Roman" w:hAnsi="Times New Roman" w:cs="Times New Roman"/>
          <w:sz w:val="24"/>
          <w:szCs w:val="24"/>
        </w:rPr>
      </w:pPr>
      <w:r w:rsidRPr="00886592">
        <w:rPr>
          <w:rFonts w:ascii="Times New Roman" w:hAnsi="Times New Roman" w:cs="Times New Roman"/>
          <w:sz w:val="24"/>
          <w:szCs w:val="24"/>
        </w:rPr>
        <w:t xml:space="preserve">Seznanili se boste se z osnovno filmsko tehnologijo, nastajanjem filma, filmskimi poklici. </w:t>
      </w:r>
    </w:p>
    <w:p w:rsidR="00656C1F" w:rsidRPr="00886592" w:rsidRDefault="00656C1F" w:rsidP="00656C1F">
      <w:pPr>
        <w:pStyle w:val="Odstavekseznama"/>
        <w:numPr>
          <w:ilvl w:val="0"/>
          <w:numId w:val="30"/>
        </w:numPr>
        <w:rPr>
          <w:rFonts w:ascii="Times New Roman" w:hAnsi="Times New Roman" w:cs="Times New Roman"/>
          <w:sz w:val="24"/>
          <w:szCs w:val="24"/>
        </w:rPr>
      </w:pPr>
      <w:r w:rsidRPr="00886592">
        <w:rPr>
          <w:rFonts w:ascii="Times New Roman" w:hAnsi="Times New Roman" w:cs="Times New Roman"/>
          <w:sz w:val="24"/>
          <w:szCs w:val="24"/>
        </w:rPr>
        <w:t xml:space="preserve">Izdelali praktični izdelek glede na modul: animacija, igrani film, dokumentarni film. </w:t>
      </w:r>
    </w:p>
    <w:p w:rsidR="00656C1F" w:rsidRPr="00886592" w:rsidRDefault="00656C1F" w:rsidP="00656C1F">
      <w:pPr>
        <w:rPr>
          <w:rFonts w:ascii="Times New Roman" w:hAnsi="Times New Roman" w:cs="Times New Roman"/>
          <w:b/>
          <w:bCs/>
          <w:sz w:val="24"/>
          <w:szCs w:val="24"/>
        </w:rPr>
      </w:pPr>
      <w:r w:rsidRPr="00886592">
        <w:rPr>
          <w:rFonts w:ascii="Times New Roman" w:hAnsi="Times New Roman" w:cs="Times New Roman"/>
          <w:b/>
          <w:bCs/>
          <w:sz w:val="24"/>
          <w:szCs w:val="24"/>
        </w:rPr>
        <w:t>Način dela:</w:t>
      </w:r>
    </w:p>
    <w:p w:rsidR="00656C1F" w:rsidRPr="00886592" w:rsidRDefault="00656C1F" w:rsidP="00656C1F">
      <w:pPr>
        <w:pStyle w:val="Odstavekseznama"/>
        <w:numPr>
          <w:ilvl w:val="0"/>
          <w:numId w:val="31"/>
        </w:numPr>
        <w:rPr>
          <w:rFonts w:ascii="Times New Roman" w:hAnsi="Times New Roman" w:cs="Times New Roman"/>
          <w:sz w:val="24"/>
          <w:szCs w:val="24"/>
        </w:rPr>
      </w:pPr>
      <w:r w:rsidRPr="00886592">
        <w:rPr>
          <w:rFonts w:ascii="Times New Roman" w:hAnsi="Times New Roman" w:cs="Times New Roman"/>
          <w:sz w:val="24"/>
          <w:szCs w:val="24"/>
        </w:rPr>
        <w:t xml:space="preserve">delo v učilnici in občasno kinematografih ali s filmom povezanih ustanovah </w:t>
      </w:r>
    </w:p>
    <w:p w:rsidR="00656C1F" w:rsidRPr="00886592" w:rsidRDefault="00656C1F" w:rsidP="00656C1F">
      <w:pPr>
        <w:pStyle w:val="Odstavekseznama"/>
        <w:numPr>
          <w:ilvl w:val="0"/>
          <w:numId w:val="31"/>
        </w:numPr>
        <w:rPr>
          <w:rFonts w:ascii="Times New Roman" w:hAnsi="Times New Roman" w:cs="Times New Roman"/>
          <w:sz w:val="24"/>
          <w:szCs w:val="24"/>
        </w:rPr>
      </w:pPr>
      <w:r w:rsidRPr="00886592">
        <w:rPr>
          <w:rFonts w:ascii="Times New Roman" w:hAnsi="Times New Roman" w:cs="Times New Roman"/>
          <w:sz w:val="24"/>
          <w:szCs w:val="24"/>
        </w:rPr>
        <w:t xml:space="preserve">timsko delo </w:t>
      </w:r>
    </w:p>
    <w:p w:rsidR="00656C1F" w:rsidRPr="00886592" w:rsidRDefault="00656C1F" w:rsidP="00656C1F">
      <w:pPr>
        <w:pStyle w:val="Odstavekseznama"/>
        <w:numPr>
          <w:ilvl w:val="0"/>
          <w:numId w:val="31"/>
        </w:numPr>
        <w:rPr>
          <w:rFonts w:ascii="Times New Roman" w:hAnsi="Times New Roman" w:cs="Times New Roman"/>
          <w:sz w:val="24"/>
          <w:szCs w:val="24"/>
        </w:rPr>
      </w:pPr>
      <w:r w:rsidRPr="00886592">
        <w:rPr>
          <w:rFonts w:ascii="Times New Roman" w:hAnsi="Times New Roman" w:cs="Times New Roman"/>
          <w:sz w:val="24"/>
          <w:szCs w:val="24"/>
        </w:rPr>
        <w:t xml:space="preserve">delo s plakatom / referatom </w:t>
      </w:r>
    </w:p>
    <w:p w:rsidR="00656C1F" w:rsidRPr="00886592" w:rsidRDefault="00656C1F" w:rsidP="00656C1F">
      <w:pPr>
        <w:pStyle w:val="Odstavekseznama"/>
        <w:numPr>
          <w:ilvl w:val="0"/>
          <w:numId w:val="31"/>
        </w:numPr>
        <w:rPr>
          <w:rFonts w:ascii="Times New Roman" w:hAnsi="Times New Roman" w:cs="Times New Roman"/>
          <w:sz w:val="24"/>
          <w:szCs w:val="24"/>
        </w:rPr>
      </w:pPr>
      <w:r w:rsidRPr="00886592">
        <w:rPr>
          <w:rFonts w:ascii="Times New Roman" w:hAnsi="Times New Roman" w:cs="Times New Roman"/>
          <w:sz w:val="24"/>
          <w:szCs w:val="24"/>
        </w:rPr>
        <w:t xml:space="preserve">delo z internetnimi viri in računalnikom </w:t>
      </w:r>
    </w:p>
    <w:p w:rsidR="00656C1F" w:rsidRPr="00DA6E44" w:rsidRDefault="00656C1F" w:rsidP="00656C1F">
      <w:pPr>
        <w:pStyle w:val="Odstavekseznama"/>
        <w:numPr>
          <w:ilvl w:val="0"/>
          <w:numId w:val="31"/>
        </w:numPr>
        <w:rPr>
          <w:rFonts w:ascii="Arial" w:hAnsi="Arial" w:cs="Arial"/>
          <w:sz w:val="24"/>
          <w:szCs w:val="24"/>
        </w:rPr>
      </w:pPr>
      <w:r w:rsidRPr="00886592">
        <w:rPr>
          <w:rFonts w:ascii="Times New Roman" w:hAnsi="Times New Roman" w:cs="Times New Roman"/>
          <w:sz w:val="24"/>
          <w:szCs w:val="24"/>
        </w:rPr>
        <w:t>delo s telefonom ali drugo snemalno napravo</w:t>
      </w:r>
    </w:p>
    <w:p w:rsidR="00656C1F" w:rsidRDefault="00656C1F" w:rsidP="00656C1F">
      <w:pPr>
        <w:tabs>
          <w:tab w:val="left" w:pos="1420"/>
        </w:tabs>
        <w:rPr>
          <w:rFonts w:ascii="Arial" w:hAnsi="Arial" w:cs="Arial"/>
          <w:i/>
          <w:iCs/>
          <w:sz w:val="28"/>
          <w:szCs w:val="28"/>
        </w:rPr>
      </w:pPr>
      <w:r>
        <w:rPr>
          <w:rFonts w:ascii="Arial" w:hAnsi="Arial" w:cs="Arial"/>
          <w:i/>
          <w:iCs/>
          <w:sz w:val="28"/>
          <w:szCs w:val="28"/>
        </w:rPr>
        <w:tab/>
      </w:r>
    </w:p>
    <w:p w:rsidR="00656C1F" w:rsidRDefault="00656C1F" w:rsidP="00656C1F">
      <w:pPr>
        <w:rPr>
          <w:rFonts w:ascii="Arial" w:hAnsi="Arial" w:cs="Arial"/>
          <w:i/>
          <w:iCs/>
          <w:sz w:val="28"/>
          <w:szCs w:val="28"/>
        </w:rPr>
      </w:pPr>
      <w:r>
        <w:rPr>
          <w:rFonts w:ascii="Arial" w:hAnsi="Arial" w:cs="Arial"/>
          <w:i/>
          <w:iCs/>
          <w:sz w:val="28"/>
          <w:szCs w:val="28"/>
        </w:rPr>
        <w:br w:type="page"/>
      </w:r>
    </w:p>
    <w:p w:rsidR="00E93258" w:rsidRDefault="00656C1F" w:rsidP="00656C1F">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LIKOVNO SNOVANJE I, II, III </w:t>
      </w:r>
      <w:r w:rsidR="00E93258" w:rsidRPr="00656C1F">
        <w:rPr>
          <w:rFonts w:ascii="Times New Roman" w:hAnsi="Times New Roman" w:cs="Times New Roman"/>
          <w:b/>
          <w:bCs/>
          <w:sz w:val="32"/>
          <w:szCs w:val="32"/>
        </w:rPr>
        <w:t xml:space="preserve"> </w:t>
      </w:r>
      <w:r>
        <w:rPr>
          <w:rFonts w:ascii="Times New Roman" w:hAnsi="Times New Roman" w:cs="Times New Roman"/>
          <w:b/>
          <w:bCs/>
          <w:sz w:val="32"/>
          <w:szCs w:val="32"/>
        </w:rPr>
        <w:t>(Videm in PŠ Struge)</w:t>
      </w:r>
    </w:p>
    <w:p w:rsidR="00656C1F" w:rsidRPr="00656C1F" w:rsidRDefault="00656C1F" w:rsidP="00656C1F">
      <w:pPr>
        <w:rPr>
          <w:rFonts w:ascii="Times New Roman" w:hAnsi="Times New Roman" w:cs="Times New Roman"/>
          <w:b/>
          <w:bCs/>
          <w:sz w:val="28"/>
          <w:szCs w:val="28"/>
        </w:rPr>
      </w:pPr>
      <w:r w:rsidRPr="00656C1F">
        <w:rPr>
          <w:rFonts w:ascii="Times New Roman" w:hAnsi="Times New Roman" w:cs="Times New Roman"/>
          <w:b/>
          <w:bCs/>
          <w:sz w:val="28"/>
          <w:szCs w:val="28"/>
        </w:rPr>
        <w:t>7., 8., 9. razred</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b/>
          <w:bCs/>
          <w:sz w:val="24"/>
          <w:szCs w:val="24"/>
        </w:rPr>
        <w:t>Učiteljica:</w:t>
      </w:r>
      <w:r w:rsidRPr="00656C1F">
        <w:rPr>
          <w:rFonts w:ascii="Times New Roman" w:hAnsi="Times New Roman" w:cs="Times New Roman"/>
          <w:sz w:val="24"/>
          <w:szCs w:val="24"/>
        </w:rPr>
        <w:t xml:space="preserve"> Veronika Gnidovec</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Predmet se izvaja po fleksibilnem predmetniku (2-krat na teden v enem ocenjevalnem obdobju).</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Likovno snovanje je izbirni predmet, namenjen učencem od 7. do 9. razreda. Temelji na odkrivanju in razvijanju učenčeve ustvarjalnosti in dopolnjuje redne vsebine predmeta likovna umetnost.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Program je v vseh razredih svobodno oblikovan, spodbuja ustvarjalnost, razvija učenčevo osebnost, gradi odnos do okolja in se izvaja na sproščen, privlačen način. Sodelujemo tudi na likovnih natečajih in šolskih projektih. Načrtovali bomo tudi obisk galerij in umetniških ateljejev. (Etnografski slovenski muzej, Mednarodni grafični likovni center…)  </w:t>
      </w:r>
    </w:p>
    <w:p w:rsidR="00E93258" w:rsidRPr="00656C1F" w:rsidRDefault="00E93258" w:rsidP="00656C1F">
      <w:pPr>
        <w:rPr>
          <w:rFonts w:ascii="Times New Roman" w:hAnsi="Times New Roman" w:cs="Times New Roman"/>
          <w:sz w:val="8"/>
          <w:szCs w:val="8"/>
        </w:rPr>
      </w:pPr>
    </w:p>
    <w:p w:rsidR="00E93258" w:rsidRPr="00656C1F" w:rsidRDefault="00E93258" w:rsidP="00656C1F">
      <w:pPr>
        <w:rPr>
          <w:rFonts w:ascii="Times New Roman" w:hAnsi="Times New Roman" w:cs="Times New Roman"/>
          <w:sz w:val="28"/>
          <w:szCs w:val="28"/>
        </w:rPr>
      </w:pPr>
      <w:r w:rsidRPr="00656C1F">
        <w:rPr>
          <w:rFonts w:ascii="Times New Roman" w:hAnsi="Times New Roman" w:cs="Times New Roman"/>
          <w:b/>
          <w:bCs/>
          <w:sz w:val="28"/>
          <w:szCs w:val="28"/>
        </w:rPr>
        <w:t>Likovno snovanje 1</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Učenci odkrivajo znanja v zahtevnejših, a zanimivih likovnih tehnikah s področja risanja, slikanja in kiparstva, ki jih pri rednem pouku ni mogoče spoznati. Pri tem se naučijo delati z različnimi materiali (glino, mavcem, lesom, papirjem, kovino ...).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b/>
          <w:bCs/>
          <w:sz w:val="28"/>
          <w:szCs w:val="28"/>
        </w:rPr>
      </w:pPr>
      <w:r w:rsidRPr="00656C1F">
        <w:rPr>
          <w:rFonts w:ascii="Times New Roman" w:hAnsi="Times New Roman" w:cs="Times New Roman"/>
          <w:b/>
          <w:bCs/>
          <w:sz w:val="28"/>
          <w:szCs w:val="28"/>
        </w:rPr>
        <w:t>Likovno snovanje 2</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Učenci širijo in svoje krepijo svoje likovne veščine s področja risanja, slikanja, kiparstva, grafike in prostorskega oblikovanja. Učenci začenjajo bolje razumevati likovni prostor, vizualno ravnovesje. Spoznavajo, kako je lahko glasba likovni motiv, izdelujejo predmete iz keramike in ustvarjajo grafike.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sz w:val="28"/>
          <w:szCs w:val="28"/>
        </w:rPr>
      </w:pPr>
      <w:r w:rsidRPr="00656C1F">
        <w:rPr>
          <w:rFonts w:ascii="Times New Roman" w:hAnsi="Times New Roman" w:cs="Times New Roman"/>
          <w:b/>
          <w:bCs/>
          <w:sz w:val="28"/>
          <w:szCs w:val="28"/>
        </w:rPr>
        <w:t>Likovno snovanje 3</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Poudarek namenimo sodobnem likovnem izražanju pri načrtovanju različnih vsebin (uporaba pravila zlatega reza, kip v ambientu, vizualna in likovna sporočila, načrtovanje prostorskih sprememb v domačem kraju). </w:t>
      </w:r>
    </w:p>
    <w:p w:rsidR="00E93258" w:rsidRPr="00656C1F" w:rsidRDefault="00E93258" w:rsidP="00656C1F">
      <w:pPr>
        <w:rPr>
          <w:rFonts w:ascii="Times New Roman" w:hAnsi="Times New Roman" w:cs="Times New Roman"/>
          <w:b/>
          <w:bCs/>
          <w:sz w:val="24"/>
          <w:szCs w:val="24"/>
        </w:rPr>
      </w:pPr>
    </w:p>
    <w:p w:rsidR="00E93258" w:rsidRPr="00656C1F" w:rsidRDefault="00E93258" w:rsidP="00656C1F">
      <w:pPr>
        <w:rPr>
          <w:rFonts w:ascii="Times New Roman" w:hAnsi="Times New Roman" w:cs="Times New Roman"/>
          <w:b/>
          <w:bCs/>
          <w:sz w:val="24"/>
          <w:szCs w:val="24"/>
        </w:rPr>
      </w:pPr>
      <w:r w:rsidRPr="00656C1F">
        <w:rPr>
          <w:rFonts w:ascii="Times New Roman" w:hAnsi="Times New Roman" w:cs="Times New Roman"/>
          <w:b/>
          <w:bCs/>
          <w:sz w:val="24"/>
          <w:szCs w:val="24"/>
        </w:rPr>
        <w:t>Učenci razvijajo in bogatijo:</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rPr>
        <w:t xml:space="preserve"> </w:t>
      </w:r>
      <w:r w:rsidRPr="00656C1F">
        <w:rPr>
          <w:rFonts w:ascii="Times New Roman" w:hAnsi="Times New Roman" w:cs="Times New Roman"/>
          <w:sz w:val="24"/>
          <w:szCs w:val="24"/>
        </w:rPr>
        <w:t xml:space="preserve">• čut za lepoto,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likovne vrednote,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likovno ustvarjalnost, </w:t>
      </w:r>
    </w:p>
    <w:p w:rsidR="00E93258" w:rsidRPr="00656C1F" w:rsidRDefault="00E93258" w:rsidP="00656C1F">
      <w:pPr>
        <w:rPr>
          <w:rFonts w:ascii="Times New Roman" w:hAnsi="Times New Roman" w:cs="Times New Roman"/>
          <w:sz w:val="24"/>
          <w:szCs w:val="24"/>
        </w:rPr>
      </w:pPr>
      <w:r w:rsidRPr="00656C1F">
        <w:rPr>
          <w:rFonts w:ascii="Times New Roman" w:hAnsi="Times New Roman" w:cs="Times New Roman"/>
          <w:sz w:val="24"/>
          <w:szCs w:val="24"/>
        </w:rPr>
        <w:t xml:space="preserve">• ročne spretnosti. </w:t>
      </w:r>
    </w:p>
    <w:p w:rsidR="00E93258" w:rsidRPr="00656C1F" w:rsidRDefault="00E93258" w:rsidP="00656C1F">
      <w:pPr>
        <w:rPr>
          <w:rFonts w:ascii="Times New Roman" w:hAnsi="Times New Roman" w:cs="Times New Roman"/>
          <w:i/>
          <w:iCs/>
          <w:sz w:val="24"/>
          <w:szCs w:val="24"/>
        </w:rPr>
      </w:pPr>
      <w:r w:rsidRPr="00656C1F">
        <w:rPr>
          <w:rFonts w:ascii="Times New Roman" w:hAnsi="Times New Roman" w:cs="Times New Roman"/>
          <w:i/>
          <w:iCs/>
          <w:sz w:val="24"/>
          <w:szCs w:val="24"/>
        </w:rPr>
        <w:t>Vabljeni vsi, ki radi ustvarjate.</w:t>
      </w:r>
    </w:p>
    <w:p w:rsidR="00656C1F" w:rsidRPr="00656C1F" w:rsidRDefault="00E93258" w:rsidP="00656C1F">
      <w:pPr>
        <w:jc w:val="both"/>
        <w:rPr>
          <w:rFonts w:ascii="Times New Roman" w:hAnsi="Times New Roman" w:cs="Times New Roman"/>
          <w:b/>
          <w:sz w:val="24"/>
          <w:szCs w:val="24"/>
        </w:rPr>
      </w:pPr>
      <w:r>
        <w:rPr>
          <w:rFonts w:ascii="Arial" w:hAnsi="Arial" w:cs="Arial"/>
          <w:b/>
          <w:color w:val="FF0000"/>
          <w:sz w:val="28"/>
          <w:szCs w:val="28"/>
        </w:rPr>
        <w:br w:type="page"/>
      </w:r>
      <w:r w:rsidR="00656C1F" w:rsidRPr="00656C1F">
        <w:rPr>
          <w:rFonts w:ascii="Times New Roman" w:hAnsi="Times New Roman" w:cs="Times New Roman"/>
          <w:b/>
          <w:sz w:val="24"/>
          <w:szCs w:val="24"/>
        </w:rPr>
        <w:lastRenderedPageBreak/>
        <w:t>OBDELAVA GRADIV – LES         PŠ Struge</w:t>
      </w:r>
    </w:p>
    <w:p w:rsidR="00656C1F" w:rsidRPr="00656C1F" w:rsidRDefault="00656C1F" w:rsidP="00656C1F">
      <w:pPr>
        <w:jc w:val="both"/>
        <w:rPr>
          <w:rFonts w:ascii="Times New Roman" w:hAnsi="Times New Roman" w:cs="Times New Roman"/>
          <w:b/>
          <w:sz w:val="24"/>
          <w:szCs w:val="24"/>
        </w:rPr>
      </w:pPr>
      <w:r w:rsidRPr="00656C1F">
        <w:rPr>
          <w:rFonts w:ascii="Times New Roman" w:hAnsi="Times New Roman" w:cs="Times New Roman"/>
          <w:b/>
          <w:sz w:val="24"/>
          <w:szCs w:val="24"/>
        </w:rPr>
        <w:t>7., 8. in 9. razred</w:t>
      </w:r>
    </w:p>
    <w:p w:rsidR="00656C1F" w:rsidRPr="00656C1F" w:rsidRDefault="00656C1F" w:rsidP="00656C1F">
      <w:pPr>
        <w:jc w:val="both"/>
        <w:rPr>
          <w:rFonts w:ascii="Times New Roman" w:hAnsi="Times New Roman" w:cs="Times New Roman"/>
          <w:b/>
          <w:color w:val="0070C0"/>
          <w:sz w:val="24"/>
          <w:szCs w:val="24"/>
        </w:rPr>
      </w:pPr>
      <w:r w:rsidRPr="00656C1F">
        <w:rPr>
          <w:rFonts w:ascii="Times New Roman" w:hAnsi="Times New Roman" w:cs="Times New Roman"/>
          <w:b/>
          <w:sz w:val="24"/>
          <w:szCs w:val="24"/>
        </w:rPr>
        <w:t>Mateja Javoršek, prof. matematike in tehnike</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Izbirni predmet Obdelava gradiv – les je namenjen učencem 7., 8. in 9. razreda in obsega 35 ur letno.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Osnovno gradivo za izdelavo predmetov je les, ki ga kombiniramo z drugimi gradivi. Orodja in obdelovalni postopki so praviloma ročni. Od strojev uporabijo le vibracijsko žago, električni vrtalni stroj in tračni ali kolutni brusilnik.</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Pouk je zastavljen tako, da učenci pridobijo znanje in spretnosti na način, ki jim je najljubši – to je s praktičnim delom.  Strmeli bomo k izdelavi izdelkov, ki bodo zanimivi za učence, uporabni in s katerimi bomo dosegli cilje iz učnega načrta. Učenci se bodo pri praktičnem delu  naučili: načrtovati izdelek, izdelati  tehnično dokumentacijo,  prepoznati osnovne tehnološke lastnosti gradiv in jih uporabiti pri izdelavi, pravilno in varno uporabljati orodja, pripomočke in stroje. Posebno pozornost bomo namenili spoznavanju varnega dela z orodji, stroji in pripomočki in uporabi zaščitnih sredstev, ki so za to potrebna.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Pri izdelavi izdelkov bodo učenci odkrivali in razvijali svoje sposobnosti, oblikovali  pozitiven odnos do lastnega dela, ter se navajali na delo v skupini. </w:t>
      </w:r>
    </w:p>
    <w:p w:rsidR="00656C1F" w:rsidRPr="00656C1F" w:rsidRDefault="00656C1F" w:rsidP="00656C1F">
      <w:pPr>
        <w:jc w:val="both"/>
        <w:rPr>
          <w:rFonts w:ascii="Times New Roman" w:hAnsi="Times New Roman" w:cs="Times New Roman"/>
          <w:sz w:val="24"/>
          <w:szCs w:val="24"/>
        </w:rPr>
      </w:pPr>
      <w:r w:rsidRPr="00656C1F">
        <w:rPr>
          <w:rFonts w:ascii="Times New Roman" w:hAnsi="Times New Roman" w:cs="Times New Roman"/>
          <w:sz w:val="24"/>
          <w:szCs w:val="24"/>
        </w:rPr>
        <w:t xml:space="preserve">Pri pouku bomo potrebovali delovno gradivo Obdelava gradiv – les (založba </w:t>
      </w:r>
      <w:proofErr w:type="spellStart"/>
      <w:r w:rsidRPr="00656C1F">
        <w:rPr>
          <w:rFonts w:ascii="Times New Roman" w:hAnsi="Times New Roman" w:cs="Times New Roman"/>
          <w:sz w:val="24"/>
          <w:szCs w:val="24"/>
        </w:rPr>
        <w:t>Izotech</w:t>
      </w:r>
      <w:proofErr w:type="spellEnd"/>
      <w:r w:rsidRPr="00656C1F">
        <w:rPr>
          <w:rFonts w:ascii="Times New Roman" w:hAnsi="Times New Roman" w:cs="Times New Roman"/>
          <w:sz w:val="24"/>
          <w:szCs w:val="24"/>
        </w:rPr>
        <w:t xml:space="preserve">), ki vsebuje vse potrebno za izdelavo izdelkov. </w:t>
      </w:r>
    </w:p>
    <w:p w:rsidR="002B5723" w:rsidRDefault="002B5723" w:rsidP="00656C1F">
      <w:pPr>
        <w:rPr>
          <w:rFonts w:ascii="Times New Roman" w:eastAsia="Times New Roman" w:hAnsi="Times New Roman" w:cs="Times New Roman"/>
          <w:b/>
          <w:sz w:val="24"/>
          <w:szCs w:val="20"/>
          <w:lang w:eastAsia="sl-SI"/>
        </w:rPr>
      </w:pPr>
      <w:r>
        <w:rPr>
          <w:rFonts w:ascii="Times New Roman" w:eastAsia="Times New Roman" w:hAnsi="Times New Roman" w:cs="Times New Roman"/>
          <w:b/>
          <w:sz w:val="24"/>
          <w:szCs w:val="20"/>
          <w:lang w:eastAsia="sl-SI"/>
        </w:rPr>
        <w:br w:type="page"/>
      </w:r>
    </w:p>
    <w:p w:rsidR="00B2764A" w:rsidRDefault="00B2764A" w:rsidP="00B2764A">
      <w:pPr>
        <w:keepNext/>
        <w:tabs>
          <w:tab w:val="left" w:pos="1584"/>
        </w:tabs>
        <w:spacing w:after="0" w:line="240" w:lineRule="auto"/>
        <w:ind w:right="-1"/>
        <w:outlineLvl w:val="0"/>
        <w:rPr>
          <w:rFonts w:ascii="Times New Roman" w:eastAsia="Times New Roman" w:hAnsi="Times New Roman" w:cs="Times New Roman"/>
          <w:b/>
          <w:sz w:val="24"/>
          <w:szCs w:val="20"/>
          <w:lang w:eastAsia="sl-SI"/>
        </w:rPr>
      </w:pPr>
      <w:r w:rsidRPr="00656C1F">
        <w:rPr>
          <w:rFonts w:ascii="Times New Roman" w:eastAsia="Times New Roman" w:hAnsi="Times New Roman" w:cs="Times New Roman"/>
          <w:b/>
          <w:sz w:val="24"/>
          <w:szCs w:val="20"/>
          <w:lang w:eastAsia="sl-SI"/>
        </w:rPr>
        <w:lastRenderedPageBreak/>
        <w:t>OBDELAVA GRADIV: LES (Videm)</w:t>
      </w:r>
    </w:p>
    <w:p w:rsidR="00656C1F" w:rsidRPr="005211FE" w:rsidRDefault="00656C1F" w:rsidP="00B2764A">
      <w:pPr>
        <w:keepNext/>
        <w:tabs>
          <w:tab w:val="left" w:pos="1584"/>
        </w:tabs>
        <w:spacing w:after="0" w:line="240" w:lineRule="auto"/>
        <w:ind w:right="-1"/>
        <w:outlineLvl w:val="0"/>
        <w:rPr>
          <w:rFonts w:ascii="Times New Roman" w:eastAsia="Times New Roman" w:hAnsi="Times New Roman" w:cs="Times New Roman"/>
          <w:b/>
          <w:sz w:val="24"/>
          <w:szCs w:val="20"/>
          <w:lang w:eastAsia="sl-SI"/>
        </w:rPr>
      </w:pPr>
    </w:p>
    <w:p w:rsidR="00656C1F" w:rsidRPr="00656C1F" w:rsidRDefault="00656C1F" w:rsidP="00656C1F">
      <w:pPr>
        <w:spacing w:after="0" w:line="240" w:lineRule="auto"/>
        <w:jc w:val="both"/>
        <w:rPr>
          <w:rFonts w:ascii="Times New Roman" w:eastAsia="Times New Roman" w:hAnsi="Times New Roman" w:cs="Times New Roman"/>
          <w:b/>
          <w:sz w:val="24"/>
          <w:szCs w:val="20"/>
          <w:lang w:eastAsia="sl-SI"/>
        </w:rPr>
      </w:pPr>
      <w:r w:rsidRPr="00656C1F">
        <w:rPr>
          <w:rFonts w:ascii="Times New Roman" w:eastAsia="Times New Roman" w:hAnsi="Times New Roman" w:cs="Times New Roman"/>
          <w:b/>
          <w:sz w:val="24"/>
          <w:szCs w:val="20"/>
          <w:lang w:eastAsia="sl-SI"/>
        </w:rPr>
        <w:t>Učiteljica obdelave gradiv: Marija Babič</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 xml:space="preserve">Pri izbirnem predmetu  obdelava gradiv: les učenci spoznavajo lesna gradiva ob oblikovanju in izdelavi predmetov iz lesa. </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Na ta način spoznavajo postopke oblikovanja, načrtovanja, obdelave, ugotavljajo lastnosti lesa, izbirajo ustrezna orodja in stroje. Izdelki so navadno izbrani tako, da so uporabni, zabavni ali obogatijo učenčevo okolje. Večina izdelkov pri obdelavi gradiv: les naj bi nastala po zamislih učencev, na podlagi projektnega dela (od zbiranja idej, preko načrtovanja do izdelave predmeta).</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Ob izdelavi predmetov se naučijo pravilno poimenovati in varno uporabljati posamezna orodja, stroje, lepila, premaze in spojne elemente.</w:t>
      </w:r>
    </w:p>
    <w:p w:rsidR="00B2764A" w:rsidRPr="005211FE" w:rsidRDefault="00B2764A" w:rsidP="00B2764A">
      <w:pPr>
        <w:spacing w:after="12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 xml:space="preserve">Učenci ovrednotijo tudi uporabnost in estetsko vrednost svojega izdelka. Izračunajo vrednost in določijo ceno izdelka ter ocenijo možnosti za prodajo. </w:t>
      </w:r>
    </w:p>
    <w:p w:rsidR="00B2764A" w:rsidRPr="005211FE" w:rsidRDefault="00B2764A" w:rsidP="00B2764A">
      <w:pPr>
        <w:spacing w:after="12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Z uspešnim delom in končanim izdelkom si oblikujejo pozitivno samopodobo, odkrivajo in razvijajo svoje sposobnosti in spoznavajo poklice, ki so na različne načine  povezani z lesom.</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r w:rsidRPr="005211FE">
        <w:rPr>
          <w:rFonts w:ascii="Times New Roman" w:eastAsia="Times New Roman" w:hAnsi="Times New Roman" w:cs="Times New Roman"/>
          <w:sz w:val="24"/>
          <w:szCs w:val="20"/>
          <w:lang w:eastAsia="sl-SI"/>
        </w:rPr>
        <w:t>Predmet je zlasti primeren za mladostnike, ki imajo veselje s praktičnim delom obdelave lesa. Glede na to, da živimo sredi bogatih gozdov, je les pomemben material za številne izdelke in vir dohodka za mnoge prebivalce v naši okolici. Verjetno se bo  kasneje v življenju marsikdo ukvarjal tudi z obdelavo lesa bodisi v obrti, industriji ali pa za ustvarjalno preživljanje prostega časa.</w:t>
      </w:r>
    </w:p>
    <w:p w:rsidR="00B2764A" w:rsidRPr="005211FE" w:rsidRDefault="00B2764A" w:rsidP="00B2764A">
      <w:pPr>
        <w:spacing w:after="0" w:line="240" w:lineRule="auto"/>
        <w:jc w:val="both"/>
        <w:rPr>
          <w:rFonts w:ascii="Times New Roman" w:eastAsia="Times New Roman" w:hAnsi="Times New Roman" w:cs="Times New Roman"/>
          <w:sz w:val="24"/>
          <w:szCs w:val="20"/>
          <w:lang w:eastAsia="sl-SI"/>
        </w:rPr>
      </w:pPr>
    </w:p>
    <w:p w:rsidR="00656C1F" w:rsidRDefault="00656C1F">
      <w:pPr>
        <w:rPr>
          <w:rStyle w:val="Krepko"/>
          <w:rFonts w:cstheme="minorHAnsi"/>
          <w:color w:val="FF0000"/>
          <w:sz w:val="32"/>
          <w:szCs w:val="32"/>
        </w:rPr>
      </w:pPr>
      <w:r>
        <w:rPr>
          <w:rStyle w:val="Krepko"/>
          <w:rFonts w:cstheme="minorHAnsi"/>
          <w:color w:val="FF0000"/>
          <w:sz w:val="32"/>
          <w:szCs w:val="32"/>
        </w:rPr>
        <w:br w:type="page"/>
      </w:r>
    </w:p>
    <w:p w:rsidR="00656C1F" w:rsidRPr="006E106F" w:rsidRDefault="00656C1F" w:rsidP="00656C1F">
      <w:pPr>
        <w:rPr>
          <w:rFonts w:ascii="Times New Roman" w:hAnsi="Times New Roman" w:cs="Times New Roman"/>
          <w:b/>
          <w:sz w:val="28"/>
          <w:szCs w:val="28"/>
        </w:rPr>
      </w:pPr>
      <w:r w:rsidRPr="006E106F">
        <w:rPr>
          <w:rFonts w:ascii="Times New Roman" w:hAnsi="Times New Roman" w:cs="Times New Roman"/>
          <w:b/>
          <w:sz w:val="28"/>
          <w:szCs w:val="28"/>
        </w:rPr>
        <w:lastRenderedPageBreak/>
        <w:t>ROBOTIKA V TEHNIKI (Videm in PŠ Struge)</w:t>
      </w:r>
    </w:p>
    <w:p w:rsidR="00656C1F" w:rsidRPr="006E106F" w:rsidRDefault="00656C1F" w:rsidP="00656C1F">
      <w:pPr>
        <w:rPr>
          <w:rFonts w:ascii="Times New Roman" w:hAnsi="Times New Roman" w:cs="Times New Roman"/>
          <w:sz w:val="28"/>
          <w:szCs w:val="28"/>
        </w:rPr>
      </w:pPr>
      <w:r w:rsidRPr="006E106F">
        <w:rPr>
          <w:rFonts w:ascii="Times New Roman" w:hAnsi="Times New Roman" w:cs="Times New Roman"/>
          <w:sz w:val="28"/>
          <w:szCs w:val="28"/>
        </w:rPr>
        <w:t xml:space="preserve">8. in 9. razred </w:t>
      </w:r>
    </w:p>
    <w:p w:rsidR="00656C1F" w:rsidRPr="006E106F" w:rsidRDefault="00656C1F" w:rsidP="00656C1F">
      <w:pPr>
        <w:rPr>
          <w:rFonts w:ascii="Times New Roman" w:hAnsi="Times New Roman" w:cs="Times New Roman"/>
          <w:b/>
          <w:sz w:val="24"/>
          <w:szCs w:val="24"/>
        </w:rPr>
      </w:pPr>
      <w:r w:rsidRPr="006E106F">
        <w:rPr>
          <w:rFonts w:ascii="Times New Roman" w:hAnsi="Times New Roman" w:cs="Times New Roman"/>
          <w:b/>
          <w:sz w:val="24"/>
          <w:szCs w:val="24"/>
        </w:rPr>
        <w:t>Mateja Javoršek, učiteljica matematike in tehnike</w:t>
      </w:r>
    </w:p>
    <w:p w:rsidR="00656C1F" w:rsidRPr="006E106F" w:rsidRDefault="00656C1F" w:rsidP="00656C1F">
      <w:pPr>
        <w:rPr>
          <w:rFonts w:ascii="Times New Roman" w:hAnsi="Times New Roman" w:cs="Times New Roman"/>
          <w:b/>
          <w:sz w:val="28"/>
          <w:szCs w:val="28"/>
        </w:rPr>
      </w:pP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Robotika v tehniki je enoletni izbirni predmet, pri katerem je v ospredju konstruiranje modelov računalniško krmiljenih strojev in naprav s poudarkom na specifičnih značilnostih robotike. </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Pri pouku predmeta robotika v tehniki učenci in učenke spoznavajo pomen in vlogo robotike v vsakdanjem okolju in proizvodnji ter njen vpliv na kakovost življenja in dela.</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Učenci pridobivajo osnovna spoznanja o geometriji in konstrukciji tipičnih oblik robotskih rok, o elektronskih krmiljih, ki so potrebna za računalniško vodenje, o </w:t>
      </w:r>
      <w:proofErr w:type="spellStart"/>
      <w:r w:rsidRPr="006E106F">
        <w:rPr>
          <w:rFonts w:ascii="Times New Roman" w:hAnsi="Times New Roman" w:cs="Times New Roman"/>
          <w:sz w:val="24"/>
          <w:szCs w:val="24"/>
        </w:rPr>
        <w:t>čutilnikih</w:t>
      </w:r>
      <w:proofErr w:type="spellEnd"/>
      <w:r w:rsidRPr="006E106F">
        <w:rPr>
          <w:rFonts w:ascii="Times New Roman" w:hAnsi="Times New Roman" w:cs="Times New Roman"/>
          <w:sz w:val="24"/>
          <w:szCs w:val="24"/>
        </w:rPr>
        <w:t xml:space="preserve"> (senzorjih), ki – vgrajeni v konstrukcijo – omogočajo povratno delovanje na krmilje.</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Pouk je zasnovan praktično. </w:t>
      </w:r>
    </w:p>
    <w:p w:rsidR="00656C1F" w:rsidRPr="006E106F" w:rsidRDefault="00656C1F" w:rsidP="00656C1F">
      <w:pPr>
        <w:rPr>
          <w:rFonts w:ascii="Times New Roman" w:hAnsi="Times New Roman" w:cs="Times New Roman"/>
          <w:sz w:val="24"/>
          <w:szCs w:val="24"/>
        </w:rPr>
      </w:pPr>
      <w:r w:rsidRPr="006E106F">
        <w:rPr>
          <w:rFonts w:ascii="Times New Roman" w:hAnsi="Times New Roman" w:cs="Times New Roman"/>
          <w:sz w:val="24"/>
          <w:szCs w:val="24"/>
        </w:rPr>
        <w:t xml:space="preserve">Pri pouku bomo uporabljali didaktične sestavljanke LEGO </w:t>
      </w:r>
      <w:proofErr w:type="spellStart"/>
      <w:r w:rsidRPr="006E106F">
        <w:rPr>
          <w:rFonts w:ascii="Times New Roman" w:hAnsi="Times New Roman" w:cs="Times New Roman"/>
          <w:sz w:val="24"/>
          <w:szCs w:val="24"/>
        </w:rPr>
        <w:t>Education</w:t>
      </w:r>
      <w:proofErr w:type="spellEnd"/>
      <w:r w:rsidRPr="006E106F">
        <w:rPr>
          <w:rFonts w:ascii="Times New Roman" w:hAnsi="Times New Roman" w:cs="Times New Roman"/>
          <w:sz w:val="24"/>
          <w:szCs w:val="24"/>
        </w:rPr>
        <w:t xml:space="preserve"> Spike, s katerimi je mogoče graditi delujoče, računalniško krmiljene modele strojev, naprav in robotskih rok in zgoraj omenjene cilje doseči na  zanimiv način. </w:t>
      </w:r>
    </w:p>
    <w:p w:rsidR="00B2764A" w:rsidRPr="005F3DC1" w:rsidRDefault="00B2764A">
      <w:pPr>
        <w:rPr>
          <w:rStyle w:val="Krepko"/>
          <w:rFonts w:ascii="Times New Roman" w:eastAsia="Times New Roman" w:hAnsi="Times New Roman" w:cs="Times New Roman"/>
          <w:b w:val="0"/>
          <w:bCs w:val="0"/>
          <w:color w:val="FF0000"/>
          <w:sz w:val="24"/>
          <w:szCs w:val="20"/>
          <w:lang w:eastAsia="sl-SI"/>
        </w:rPr>
      </w:pPr>
      <w:r w:rsidRPr="005211FE">
        <w:rPr>
          <w:rStyle w:val="Krepko"/>
          <w:rFonts w:cstheme="minorHAnsi"/>
          <w:color w:val="FF0000"/>
          <w:sz w:val="32"/>
          <w:szCs w:val="32"/>
        </w:rPr>
        <w:br w:type="page"/>
      </w:r>
    </w:p>
    <w:p w:rsidR="00B20628" w:rsidRPr="005E0A8D" w:rsidRDefault="00B20628" w:rsidP="00B20628">
      <w:pPr>
        <w:pStyle w:val="Navadensplet"/>
        <w:jc w:val="both"/>
        <w:rPr>
          <w:b/>
          <w:sz w:val="28"/>
          <w:szCs w:val="28"/>
        </w:rPr>
      </w:pPr>
      <w:r w:rsidRPr="005E0A8D">
        <w:rPr>
          <w:b/>
          <w:sz w:val="28"/>
          <w:szCs w:val="28"/>
        </w:rPr>
        <w:lastRenderedPageBreak/>
        <w:t>RAČUNALNIŠTVO (Videm, PŠ Struge)</w:t>
      </w:r>
    </w:p>
    <w:p w:rsidR="00B20628" w:rsidRPr="005E0A8D" w:rsidRDefault="00B20628" w:rsidP="00B20628">
      <w:pPr>
        <w:pStyle w:val="Navadensplet"/>
        <w:jc w:val="both"/>
      </w:pPr>
      <w:r w:rsidRPr="005E0A8D">
        <w:t>Pri pouku učenci spoznavajo pomen in vlogo računalnika v sodobni družbi. Pri tem z njim iščejo, zbirajo, obdelujejo, oblikujejo, predstavijo in vrednotijo aktualne informacije, ki jih zanimajo pri delu doma, v šoli in pri zabavi.</w:t>
      </w:r>
    </w:p>
    <w:p w:rsidR="00B20628" w:rsidRPr="005E0A8D" w:rsidRDefault="00B20628" w:rsidP="00B20628">
      <w:pPr>
        <w:pStyle w:val="Navadensplet"/>
        <w:jc w:val="both"/>
      </w:pPr>
      <w:r w:rsidRPr="005E0A8D">
        <w:t>Učenci lahko izberejo predmet računalništvo v 7., 8. in/ali 9.razredu. Računalništvo je razdeljeno na tri sklope:</w:t>
      </w:r>
    </w:p>
    <w:p w:rsidR="00B20628" w:rsidRPr="005E0A8D" w:rsidRDefault="00B20628" w:rsidP="00B20628">
      <w:pPr>
        <w:pStyle w:val="Default"/>
        <w:rPr>
          <w:rFonts w:ascii="Times New Roman" w:hAnsi="Times New Roman" w:cs="Times New Roman"/>
          <w:color w:val="92D050"/>
        </w:rPr>
      </w:pPr>
    </w:p>
    <w:p w:rsidR="00B20628" w:rsidRDefault="00B20628" w:rsidP="00B20628">
      <w:pPr>
        <w:pStyle w:val="Default"/>
        <w:rPr>
          <w:rFonts w:ascii="Times New Roman" w:hAnsi="Times New Roman" w:cs="Times New Roman"/>
          <w:b/>
          <w:color w:val="auto"/>
        </w:rPr>
      </w:pPr>
      <w:r w:rsidRPr="005E0A8D">
        <w:rPr>
          <w:rFonts w:ascii="Times New Roman" w:hAnsi="Times New Roman" w:cs="Times New Roman"/>
          <w:b/>
          <w:color w:val="auto"/>
        </w:rPr>
        <w:t xml:space="preserve"> UREJANJE BESEDIL </w:t>
      </w:r>
      <w:r>
        <w:rPr>
          <w:rFonts w:ascii="Times New Roman" w:hAnsi="Times New Roman" w:cs="Times New Roman"/>
          <w:b/>
          <w:color w:val="auto"/>
        </w:rPr>
        <w:t xml:space="preserve"> (7., 8., 9. razred)</w:t>
      </w: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r w:rsidRPr="005E0A8D">
        <w:rPr>
          <w:rFonts w:ascii="Times New Roman" w:hAnsi="Times New Roman" w:cs="Times New Roman"/>
          <w:b/>
          <w:color w:val="auto"/>
        </w:rPr>
        <w:t>Mentorica: Polona Mehle, prof. matematike in računalništva</w:t>
      </w: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pStyle w:val="Default"/>
        <w:spacing w:line="276" w:lineRule="auto"/>
        <w:jc w:val="both"/>
        <w:rPr>
          <w:rFonts w:ascii="Times New Roman" w:hAnsi="Times New Roman" w:cs="Times New Roman"/>
          <w:color w:val="92D050"/>
        </w:rPr>
      </w:pPr>
      <w:r w:rsidRPr="005E0A8D">
        <w:rPr>
          <w:rFonts w:ascii="Times New Roman" w:hAnsi="Times New Roman" w:cs="Times New Roman"/>
          <w:noProof/>
          <w:lang w:eastAsia="sl-SI"/>
        </w:rPr>
        <w:drawing>
          <wp:anchor distT="0" distB="0" distL="114300" distR="114300" simplePos="0" relativeHeight="251659264" behindDoc="0" locked="0" layoutInCell="1" allowOverlap="1" wp14:anchorId="410BC01C" wp14:editId="7AD5DA3E">
            <wp:simplePos x="0" y="0"/>
            <wp:positionH relativeFrom="margin">
              <wp:posOffset>119380</wp:posOffset>
            </wp:positionH>
            <wp:positionV relativeFrom="paragraph">
              <wp:posOffset>6350</wp:posOffset>
            </wp:positionV>
            <wp:extent cx="1986280" cy="19812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62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A8D">
        <w:rPr>
          <w:rFonts w:ascii="Times New Roman" w:hAnsi="Times New Roman" w:cs="Times New Roman"/>
        </w:rPr>
        <w:t xml:space="preserve">Urejanje besedil je prvi izbirni predmet iz računalniškega sklopa izbirnih predmetov. Namenjen je učencem </w:t>
      </w:r>
      <w:r w:rsidRPr="005E0A8D">
        <w:rPr>
          <w:rFonts w:ascii="Times New Roman" w:hAnsi="Times New Roman" w:cs="Times New Roman"/>
          <w:b/>
        </w:rPr>
        <w:t>7. razreda, lahko pa ga obiskujejo tudi učenci 8. in 9. razreda</w:t>
      </w:r>
      <w:r w:rsidRPr="005E0A8D">
        <w:rPr>
          <w:rFonts w:ascii="Times New Roman" w:hAnsi="Times New Roman" w:cs="Times New Roman"/>
        </w:rPr>
        <w:t>.</w:t>
      </w:r>
    </w:p>
    <w:p w:rsidR="00B20628" w:rsidRPr="005E0A8D" w:rsidRDefault="00B20628" w:rsidP="00B20628">
      <w:pPr>
        <w:pStyle w:val="Default"/>
        <w:spacing w:line="276" w:lineRule="auto"/>
        <w:jc w:val="both"/>
        <w:rPr>
          <w:rFonts w:ascii="Times New Roman" w:hAnsi="Times New Roman" w:cs="Times New Roman"/>
        </w:rPr>
      </w:pPr>
      <w:r w:rsidRPr="005E0A8D">
        <w:rPr>
          <w:rFonts w:ascii="Times New Roman" w:hAnsi="Times New Roman" w:cs="Times New Roman"/>
        </w:rPr>
        <w:t xml:space="preserve"> </w:t>
      </w:r>
    </w:p>
    <w:p w:rsidR="00B20628" w:rsidRPr="005E0A8D" w:rsidRDefault="00B20628" w:rsidP="00B20628">
      <w:pPr>
        <w:pStyle w:val="Default"/>
        <w:spacing w:line="276" w:lineRule="auto"/>
        <w:ind w:left="3540"/>
        <w:jc w:val="both"/>
        <w:rPr>
          <w:rFonts w:ascii="Times New Roman" w:hAnsi="Times New Roman" w:cs="Times New Roman"/>
        </w:rPr>
      </w:pPr>
      <w:r w:rsidRPr="005E0A8D">
        <w:rPr>
          <w:rFonts w:ascii="Times New Roman" w:hAnsi="Times New Roman" w:cs="Times New Roman"/>
        </w:rPr>
        <w:t xml:space="preserve">Pri predmetu bomo podrobneje spoznali računalnik. Pogledali si bomo zgodovinski razvoj, zgradbo in delovanje računalnika. Ko bomo spoznali osnove, se bomo naučili urejati in oblikovati besedilo z urejevalnikom besedil. Za konec se bomo naučili urejati besedilo na spletu, s spletnim urejevalnikom besedil. Učenci se bodo tekom leta naučili uporabljati elektronsko pošto in spoznali nekaj o varnosti in etiki na internetu. </w:t>
      </w:r>
    </w:p>
    <w:p w:rsidR="00B20628" w:rsidRPr="005E0A8D" w:rsidRDefault="00B20628" w:rsidP="00B20628">
      <w:pPr>
        <w:pStyle w:val="Default"/>
        <w:tabs>
          <w:tab w:val="left" w:pos="3855"/>
        </w:tabs>
        <w:rPr>
          <w:rFonts w:ascii="Times New Roman" w:hAnsi="Times New Roman" w:cs="Times New Roman"/>
          <w:color w:val="auto"/>
        </w:rPr>
      </w:pPr>
      <w:r w:rsidRPr="005E0A8D">
        <w:rPr>
          <w:rFonts w:ascii="Times New Roman" w:hAnsi="Times New Roman" w:cs="Times New Roman"/>
          <w:color w:val="auto"/>
        </w:rPr>
        <w:tab/>
      </w:r>
    </w:p>
    <w:p w:rsidR="00B20628" w:rsidRDefault="00B20628" w:rsidP="00B20628">
      <w:pPr>
        <w:rPr>
          <w:rFonts w:ascii="Times New Roman" w:hAnsi="Times New Roman" w:cs="Times New Roman"/>
          <w:sz w:val="24"/>
          <w:szCs w:val="24"/>
        </w:rPr>
      </w:pPr>
      <w:r>
        <w:rPr>
          <w:rFonts w:ascii="Times New Roman" w:hAnsi="Times New Roman" w:cs="Times New Roman"/>
          <w:sz w:val="24"/>
          <w:szCs w:val="24"/>
        </w:rPr>
        <w:br/>
      </w:r>
    </w:p>
    <w:p w:rsidR="00B20628" w:rsidRDefault="00B20628">
      <w:pPr>
        <w:rPr>
          <w:rFonts w:ascii="Times New Roman" w:hAnsi="Times New Roman" w:cs="Times New Roman"/>
          <w:sz w:val="24"/>
          <w:szCs w:val="24"/>
        </w:rPr>
      </w:pPr>
      <w:r>
        <w:rPr>
          <w:rFonts w:ascii="Times New Roman" w:hAnsi="Times New Roman" w:cs="Times New Roman"/>
          <w:sz w:val="24"/>
          <w:szCs w:val="24"/>
        </w:rPr>
        <w:br w:type="page"/>
      </w:r>
    </w:p>
    <w:p w:rsidR="00B20628" w:rsidRDefault="00B20628" w:rsidP="00B20628">
      <w:pPr>
        <w:pStyle w:val="Default"/>
        <w:rPr>
          <w:rFonts w:ascii="Times New Roman" w:hAnsi="Times New Roman" w:cs="Times New Roman"/>
          <w:b/>
          <w:color w:val="auto"/>
        </w:rPr>
      </w:pPr>
      <w:r w:rsidRPr="005E0A8D">
        <w:rPr>
          <w:rFonts w:ascii="Times New Roman" w:hAnsi="Times New Roman" w:cs="Times New Roman"/>
          <w:b/>
          <w:color w:val="auto"/>
        </w:rPr>
        <w:lastRenderedPageBreak/>
        <w:t xml:space="preserve">MULTIMEDIJA </w:t>
      </w:r>
      <w:r>
        <w:rPr>
          <w:rFonts w:ascii="Times New Roman" w:hAnsi="Times New Roman" w:cs="Times New Roman"/>
          <w:b/>
          <w:color w:val="auto"/>
        </w:rPr>
        <w:t>(8., 9. razred)</w:t>
      </w:r>
    </w:p>
    <w:p w:rsidR="00B20628"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autoSpaceDE w:val="0"/>
        <w:autoSpaceDN w:val="0"/>
        <w:adjustRightInd w:val="0"/>
        <w:rPr>
          <w:rFonts w:ascii="Times New Roman" w:hAnsi="Times New Roman" w:cs="Times New Roman"/>
          <w:b/>
          <w:sz w:val="24"/>
          <w:szCs w:val="24"/>
        </w:rPr>
      </w:pPr>
      <w:r w:rsidRPr="005E0A8D">
        <w:rPr>
          <w:rFonts w:ascii="Times New Roman" w:hAnsi="Times New Roman" w:cs="Times New Roman"/>
          <w:b/>
          <w:sz w:val="24"/>
          <w:szCs w:val="24"/>
        </w:rPr>
        <w:t>Mentorica: Polona Mehle, prof. matematike in računalništva</w:t>
      </w:r>
    </w:p>
    <w:p w:rsidR="00B20628" w:rsidRPr="005E0A8D" w:rsidRDefault="00B20628" w:rsidP="00B20628">
      <w:pPr>
        <w:autoSpaceDE w:val="0"/>
        <w:autoSpaceDN w:val="0"/>
        <w:adjustRightInd w:val="0"/>
        <w:rPr>
          <w:rFonts w:ascii="Times New Roman" w:hAnsi="Times New Roman" w:cs="Times New Roman"/>
          <w:color w:val="92D050"/>
          <w:sz w:val="24"/>
          <w:szCs w:val="24"/>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noProof/>
          <w:sz w:val="24"/>
          <w:szCs w:val="24"/>
        </w:rPr>
        <w:drawing>
          <wp:anchor distT="0" distB="0" distL="114300" distR="114300" simplePos="0" relativeHeight="251660288" behindDoc="0" locked="0" layoutInCell="1" allowOverlap="1" wp14:anchorId="79228830" wp14:editId="3CCF8975">
            <wp:simplePos x="0" y="0"/>
            <wp:positionH relativeFrom="column">
              <wp:posOffset>4034155</wp:posOffset>
            </wp:positionH>
            <wp:positionV relativeFrom="paragraph">
              <wp:posOffset>236855</wp:posOffset>
            </wp:positionV>
            <wp:extent cx="1733550" cy="198818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A8D">
        <w:rPr>
          <w:rFonts w:ascii="Times New Roman" w:hAnsi="Times New Roman" w:cs="Times New Roman"/>
          <w:color w:val="000000"/>
          <w:sz w:val="24"/>
          <w:szCs w:val="24"/>
        </w:rPr>
        <w:t xml:space="preserve">Multimedija je drugi izbirni predmet iz računalništva. Namenjen je učencem </w:t>
      </w:r>
      <w:r w:rsidRPr="005E0A8D">
        <w:rPr>
          <w:rFonts w:ascii="Times New Roman" w:hAnsi="Times New Roman" w:cs="Times New Roman"/>
          <w:b/>
          <w:color w:val="000000"/>
          <w:sz w:val="24"/>
          <w:szCs w:val="24"/>
        </w:rPr>
        <w:t>8. in 9. razreda</w:t>
      </w:r>
      <w:r w:rsidRPr="005E0A8D">
        <w:rPr>
          <w:rFonts w:ascii="Times New Roman" w:hAnsi="Times New Roman" w:cs="Times New Roman"/>
          <w:color w:val="000000"/>
          <w:sz w:val="24"/>
          <w:szCs w:val="24"/>
        </w:rPr>
        <w:t xml:space="preserve">, ki si želijo nadgraditi svoje znanje iz računalništva. </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Pri predmetu Multimedija bomo spoznali večpredstavnost na računalniku. Spoznali bomo različne predstavitve informacij (slikovna, zvočna in video predstavitev informacij). Ko bomo osvojili osnove, se bomo lotili izdelovanja kratkega filmčka. Nadaljevali bomo z izdelavo kvalitetne računalniške predstavitve. Naučili se bomo, kako v PowerPointu zanimivo animiramo predmete, in izdelali preprosto animacijo (fotoknjigo, strip, reklamo). Za konec pa se bomo naučili še nekaj osnov programiranja. S programom </w:t>
      </w:r>
      <w:proofErr w:type="spellStart"/>
      <w:r w:rsidRPr="005E0A8D">
        <w:rPr>
          <w:rFonts w:ascii="Times New Roman" w:hAnsi="Times New Roman" w:cs="Times New Roman"/>
          <w:color w:val="000000"/>
          <w:sz w:val="24"/>
          <w:szCs w:val="24"/>
        </w:rPr>
        <w:t>Scratch</w:t>
      </w:r>
      <w:proofErr w:type="spellEnd"/>
      <w:r w:rsidRPr="005E0A8D">
        <w:rPr>
          <w:rFonts w:ascii="Times New Roman" w:hAnsi="Times New Roman" w:cs="Times New Roman"/>
          <w:color w:val="000000"/>
          <w:sz w:val="24"/>
          <w:szCs w:val="24"/>
        </w:rPr>
        <w:t xml:space="preserve"> bomo ustvarili programirano animacijo. </w:t>
      </w:r>
    </w:p>
    <w:p w:rsidR="00B20628" w:rsidRPr="005E0A8D" w:rsidRDefault="00B20628" w:rsidP="00B20628">
      <w:pPr>
        <w:spacing w:after="200" w:line="276" w:lineRule="auto"/>
        <w:rPr>
          <w:rFonts w:ascii="Times New Roman" w:eastAsia="Calibri" w:hAnsi="Times New Roman" w:cs="Times New Roman"/>
          <w:b/>
          <w:sz w:val="24"/>
          <w:szCs w:val="24"/>
        </w:rPr>
      </w:pPr>
      <w:r w:rsidRPr="005E0A8D">
        <w:rPr>
          <w:rFonts w:ascii="Times New Roman" w:hAnsi="Times New Roman" w:cs="Times New Roman"/>
          <w:b/>
          <w:sz w:val="24"/>
          <w:szCs w:val="24"/>
        </w:rPr>
        <w:br w:type="page"/>
      </w:r>
    </w:p>
    <w:p w:rsidR="00B20628" w:rsidRDefault="00B20628" w:rsidP="00B20628">
      <w:pPr>
        <w:pStyle w:val="Default"/>
        <w:rPr>
          <w:rFonts w:ascii="Times New Roman" w:hAnsi="Times New Roman" w:cs="Times New Roman"/>
          <w:b/>
          <w:color w:val="auto"/>
        </w:rPr>
      </w:pPr>
      <w:r w:rsidRPr="005E0A8D">
        <w:rPr>
          <w:rFonts w:ascii="Times New Roman" w:hAnsi="Times New Roman" w:cs="Times New Roman"/>
          <w:b/>
          <w:color w:val="auto"/>
        </w:rPr>
        <w:lastRenderedPageBreak/>
        <w:t>RAČUNALNIŠKA OMREŽJA</w:t>
      </w:r>
      <w:r>
        <w:rPr>
          <w:rFonts w:ascii="Times New Roman" w:hAnsi="Times New Roman" w:cs="Times New Roman"/>
          <w:b/>
          <w:color w:val="auto"/>
        </w:rPr>
        <w:t xml:space="preserve"> </w:t>
      </w:r>
      <w:r w:rsidRPr="005E0A8D">
        <w:rPr>
          <w:rFonts w:ascii="Times New Roman" w:hAnsi="Times New Roman" w:cs="Times New Roman"/>
          <w:b/>
          <w:color w:val="auto"/>
        </w:rPr>
        <w:t xml:space="preserve"> </w:t>
      </w:r>
      <w:r>
        <w:rPr>
          <w:rFonts w:ascii="Times New Roman" w:hAnsi="Times New Roman" w:cs="Times New Roman"/>
          <w:b/>
          <w:color w:val="auto"/>
        </w:rPr>
        <w:t>(9. razred)</w:t>
      </w:r>
    </w:p>
    <w:p w:rsidR="00B20628"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pStyle w:val="Default"/>
        <w:rPr>
          <w:rFonts w:ascii="Times New Roman" w:hAnsi="Times New Roman" w:cs="Times New Roman"/>
          <w:b/>
          <w:color w:val="auto"/>
        </w:rPr>
      </w:pPr>
      <w:r w:rsidRPr="005E0A8D">
        <w:rPr>
          <w:rFonts w:ascii="Times New Roman" w:hAnsi="Times New Roman" w:cs="Times New Roman"/>
          <w:b/>
          <w:color w:val="auto"/>
        </w:rPr>
        <w:t>Mentorica: Polona Mehle, prof. matematike in računalništva</w:t>
      </w:r>
    </w:p>
    <w:p w:rsidR="00B20628" w:rsidRPr="005E0A8D" w:rsidRDefault="00B20628" w:rsidP="00B20628">
      <w:pPr>
        <w:pStyle w:val="Default"/>
        <w:rPr>
          <w:rFonts w:ascii="Times New Roman" w:hAnsi="Times New Roman" w:cs="Times New Roman"/>
          <w:b/>
          <w:color w:val="auto"/>
        </w:rPr>
      </w:pP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Računalniška omrežja so tretji izbirni predmet iz računalniškega sklopa. Namenjen je učencem </w:t>
      </w:r>
      <w:r w:rsidRPr="005E0A8D">
        <w:rPr>
          <w:rFonts w:ascii="Times New Roman" w:hAnsi="Times New Roman" w:cs="Times New Roman"/>
          <w:b/>
          <w:color w:val="000000"/>
          <w:sz w:val="24"/>
          <w:szCs w:val="24"/>
        </w:rPr>
        <w:t>9. razreda</w:t>
      </w:r>
      <w:r w:rsidRPr="005E0A8D">
        <w:rPr>
          <w:rFonts w:ascii="Times New Roman" w:hAnsi="Times New Roman" w:cs="Times New Roman"/>
          <w:color w:val="000000"/>
          <w:sz w:val="24"/>
          <w:szCs w:val="24"/>
        </w:rPr>
        <w:t xml:space="preserve">, ki so obiskovali že oba izbirna predmeta (UBE in MME), vendar to ni pogoj. Predmet lahko obiskuješ tudi, če še nisi </w:t>
      </w:r>
      <w:proofErr w:type="spellStart"/>
      <w:r w:rsidRPr="005E0A8D">
        <w:rPr>
          <w:rFonts w:ascii="Times New Roman" w:hAnsi="Times New Roman" w:cs="Times New Roman"/>
          <w:color w:val="000000"/>
          <w:sz w:val="24"/>
          <w:szCs w:val="24"/>
        </w:rPr>
        <w:t>devetarček</w:t>
      </w:r>
      <w:proofErr w:type="spellEnd"/>
      <w:r w:rsidRPr="005E0A8D">
        <w:rPr>
          <w:rFonts w:ascii="Times New Roman" w:hAnsi="Times New Roman" w:cs="Times New Roman"/>
          <w:color w:val="000000"/>
          <w:sz w:val="24"/>
          <w:szCs w:val="24"/>
        </w:rPr>
        <w:t xml:space="preserve"> in nisi obiskoval UBE in MME.</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noProof/>
          <w:sz w:val="24"/>
          <w:szCs w:val="24"/>
        </w:rPr>
        <w:drawing>
          <wp:anchor distT="0" distB="0" distL="114300" distR="114300" simplePos="0" relativeHeight="251661312" behindDoc="1" locked="0" layoutInCell="1" allowOverlap="1" wp14:anchorId="00D91643" wp14:editId="2337CA21">
            <wp:simplePos x="0" y="0"/>
            <wp:positionH relativeFrom="column">
              <wp:posOffset>-4445</wp:posOffset>
            </wp:positionH>
            <wp:positionV relativeFrom="paragraph">
              <wp:posOffset>-1905</wp:posOffset>
            </wp:positionV>
            <wp:extent cx="3228975" cy="2085975"/>
            <wp:effectExtent l="0" t="0" r="9525" b="9525"/>
            <wp:wrapTight wrapText="bothSides">
              <wp:wrapPolygon edited="0">
                <wp:start x="0" y="0"/>
                <wp:lineTo x="0" y="21501"/>
                <wp:lineTo x="21536" y="21501"/>
                <wp:lineTo x="2153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r w:rsidRPr="005E0A8D">
        <w:rPr>
          <w:rFonts w:ascii="Times New Roman" w:hAnsi="Times New Roman" w:cs="Times New Roman"/>
          <w:color w:val="000000"/>
          <w:sz w:val="24"/>
          <w:szCs w:val="24"/>
        </w:rPr>
        <w:t xml:space="preserve">Začeli bomo s spoznavanjem računalniških omrežij, našteli nekaj primerov različnih omrežij in podrobneje spoznali internet. Naučili se bomo, kako postaviti domače omrežje. Spoznali bomo programski jezik HTML, ki je osnova vsem urejevalnikom spletnih strani. Ko bomo spoznali osnove, bodo učenci ustvarili svojo prvo spletno stran. Naučili se bomo, kako ustvariti in postaviti zanimivo, dobro in uporabno spletno stran. Za konec se bomo naučili nekaj osnov programiranja (kaj je algoritem, diagram poteka in računalniški program). V programskem okolju </w:t>
      </w:r>
      <w:proofErr w:type="spellStart"/>
      <w:r w:rsidRPr="005E0A8D">
        <w:rPr>
          <w:rFonts w:ascii="Times New Roman" w:hAnsi="Times New Roman" w:cs="Times New Roman"/>
          <w:color w:val="000000"/>
          <w:sz w:val="24"/>
          <w:szCs w:val="24"/>
        </w:rPr>
        <w:t>Scratch</w:t>
      </w:r>
      <w:proofErr w:type="spellEnd"/>
      <w:r w:rsidRPr="005E0A8D">
        <w:rPr>
          <w:rFonts w:ascii="Times New Roman" w:hAnsi="Times New Roman" w:cs="Times New Roman"/>
          <w:color w:val="000000"/>
          <w:sz w:val="24"/>
          <w:szCs w:val="24"/>
        </w:rPr>
        <w:t xml:space="preserve"> bomo sprogramirali preprosto računalniško igrico.</w:t>
      </w:r>
    </w:p>
    <w:p w:rsidR="00B20628" w:rsidRPr="005E0A8D" w:rsidRDefault="00B20628" w:rsidP="00B20628">
      <w:pPr>
        <w:autoSpaceDE w:val="0"/>
        <w:autoSpaceDN w:val="0"/>
        <w:adjustRightInd w:val="0"/>
        <w:jc w:val="both"/>
        <w:rPr>
          <w:rFonts w:ascii="Times New Roman" w:hAnsi="Times New Roman" w:cs="Times New Roman"/>
          <w:color w:val="000000"/>
          <w:sz w:val="24"/>
          <w:szCs w:val="24"/>
        </w:rPr>
      </w:pPr>
    </w:p>
    <w:p w:rsidR="00B20628" w:rsidRPr="005E0A8D" w:rsidRDefault="00B20628" w:rsidP="00B20628">
      <w:pPr>
        <w:pStyle w:val="Navadensplet"/>
        <w:jc w:val="both"/>
        <w:rPr>
          <w:b/>
        </w:rPr>
      </w:pPr>
      <w:r w:rsidRPr="005E0A8D">
        <w:rPr>
          <w:b/>
          <w:bCs/>
        </w:rPr>
        <w:t xml:space="preserve">Pouk pri računalniških predmetih se bo izvajal v računalniški učilnici. Sestavljen bo iz predavanja snovi, ki bo potekalo frontalno s sodelovanjem, diskusijo in demonstriranjem, vodenega učenja in skupinskega in samostojnega dela. </w:t>
      </w:r>
      <w:r w:rsidRPr="005E0A8D">
        <w:rPr>
          <w:b/>
        </w:rPr>
        <w:t>Ves čas izobraževanja je v ospredju aktivna vloga učencev in njihov osebni, strokovni in jezikovni razvoj.</w:t>
      </w:r>
      <w:r w:rsidRPr="005E0A8D">
        <w:rPr>
          <w:b/>
          <w:bCs/>
          <w:color w:val="FF0000"/>
        </w:rPr>
        <w:t xml:space="preserve"> </w:t>
      </w:r>
      <w:r w:rsidRPr="005E0A8D">
        <w:rPr>
          <w:b/>
          <w:bCs/>
        </w:rPr>
        <w:t xml:space="preserve">Predmet se bo izvajal eno uro tedensko oziroma 35 šolskih ur v šolskem letu. </w:t>
      </w:r>
    </w:p>
    <w:p w:rsidR="00B20628" w:rsidRPr="00276C85" w:rsidRDefault="00B20628" w:rsidP="00B20628">
      <w:pPr>
        <w:autoSpaceDE w:val="0"/>
        <w:autoSpaceDN w:val="0"/>
        <w:adjustRightInd w:val="0"/>
        <w:jc w:val="both"/>
        <w:rPr>
          <w:rFonts w:ascii="Arial" w:hAnsi="Arial" w:cs="Arial"/>
          <w:b/>
          <w:bCs/>
        </w:rPr>
      </w:pPr>
    </w:p>
    <w:p w:rsidR="00B2764A" w:rsidRPr="005211FE" w:rsidRDefault="00B20628">
      <w:pPr>
        <w:rPr>
          <w:rFonts w:ascii="Comic Sans MS" w:hAnsi="Comic Sans MS"/>
          <w:b/>
          <w:color w:val="FF0000"/>
          <w:sz w:val="28"/>
          <w:szCs w:val="28"/>
        </w:rPr>
      </w:pPr>
      <w:r>
        <w:rPr>
          <w:rFonts w:ascii="Comic Sans MS" w:hAnsi="Comic Sans MS"/>
          <w:b/>
          <w:color w:val="FF0000"/>
          <w:sz w:val="28"/>
          <w:szCs w:val="28"/>
        </w:rPr>
        <w:br w:type="page"/>
      </w:r>
    </w:p>
    <w:p w:rsidR="00B2764A"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lastRenderedPageBreak/>
        <w:t>SONCE, LUNA, ZEMLJA</w:t>
      </w:r>
      <w:r w:rsidR="001B6EFC" w:rsidRPr="00B20628">
        <w:rPr>
          <w:rFonts w:ascii="Times New Roman" w:hAnsi="Times New Roman" w:cs="Times New Roman"/>
          <w:b/>
          <w:sz w:val="24"/>
          <w:szCs w:val="24"/>
        </w:rPr>
        <w:t xml:space="preserve"> </w:t>
      </w:r>
      <w:r w:rsidR="00B20628">
        <w:rPr>
          <w:rFonts w:ascii="Times New Roman" w:hAnsi="Times New Roman" w:cs="Times New Roman"/>
          <w:b/>
          <w:sz w:val="24"/>
          <w:szCs w:val="24"/>
        </w:rPr>
        <w:t>–</w:t>
      </w:r>
      <w:r w:rsidRPr="00B20628">
        <w:rPr>
          <w:rFonts w:ascii="Times New Roman" w:hAnsi="Times New Roman" w:cs="Times New Roman"/>
          <w:b/>
          <w:sz w:val="24"/>
          <w:szCs w:val="24"/>
        </w:rPr>
        <w:t xml:space="preserve"> astronomija</w:t>
      </w:r>
      <w:r w:rsidR="00B20628">
        <w:rPr>
          <w:rFonts w:ascii="Times New Roman" w:hAnsi="Times New Roman" w:cs="Times New Roman"/>
          <w:b/>
          <w:sz w:val="24"/>
          <w:szCs w:val="24"/>
        </w:rPr>
        <w:t xml:space="preserve"> (Videm)</w:t>
      </w:r>
    </w:p>
    <w:p w:rsidR="00B20628" w:rsidRPr="00B20628" w:rsidRDefault="00B20628" w:rsidP="00B2764A">
      <w:pPr>
        <w:rPr>
          <w:rFonts w:ascii="Times New Roman" w:hAnsi="Times New Roman" w:cs="Times New Roman"/>
          <w:b/>
          <w:sz w:val="24"/>
          <w:szCs w:val="24"/>
        </w:rPr>
      </w:pPr>
      <w:r>
        <w:rPr>
          <w:rFonts w:ascii="Times New Roman" w:hAnsi="Times New Roman" w:cs="Times New Roman"/>
          <w:b/>
          <w:sz w:val="24"/>
          <w:szCs w:val="24"/>
        </w:rPr>
        <w:t>7., 8., 9. razred</w:t>
      </w:r>
    </w:p>
    <w:p w:rsidR="00B2764A" w:rsidRPr="00B20628" w:rsidRDefault="00B2764A" w:rsidP="001B6EFC">
      <w:pPr>
        <w:spacing w:after="0"/>
        <w:rPr>
          <w:rFonts w:ascii="Times New Roman" w:hAnsi="Times New Roman" w:cs="Times New Roman"/>
          <w:b/>
          <w:sz w:val="24"/>
          <w:szCs w:val="24"/>
        </w:rPr>
      </w:pPr>
      <w:r w:rsidRPr="00B20628">
        <w:rPr>
          <w:rFonts w:ascii="Times New Roman" w:hAnsi="Times New Roman" w:cs="Times New Roman"/>
          <w:b/>
          <w:sz w:val="24"/>
          <w:szCs w:val="24"/>
        </w:rPr>
        <w:t>Učitelj: Renata Pelc, prof. ma – fi</w:t>
      </w:r>
    </w:p>
    <w:p w:rsidR="00B2764A" w:rsidRPr="00B20628" w:rsidRDefault="00B2764A" w:rsidP="001B6EFC">
      <w:pPr>
        <w:spacing w:after="0"/>
        <w:rPr>
          <w:rFonts w:ascii="Times New Roman" w:hAnsi="Times New Roman" w:cs="Times New Roman"/>
          <w:sz w:val="24"/>
          <w:szCs w:val="24"/>
        </w:rPr>
      </w:pPr>
      <w:r w:rsidRPr="00B20628">
        <w:rPr>
          <w:rFonts w:ascii="Times New Roman" w:hAnsi="Times New Roman" w:cs="Times New Roman"/>
          <w:sz w:val="24"/>
          <w:szCs w:val="24"/>
        </w:rPr>
        <w:t>Št. ur: 35 ur letno</w:t>
      </w:r>
    </w:p>
    <w:p w:rsidR="00B20628" w:rsidRPr="00B20628" w:rsidRDefault="00B20628" w:rsidP="001B6EFC">
      <w:pPr>
        <w:spacing w:after="0"/>
        <w:rPr>
          <w:rFonts w:ascii="Times New Roman" w:hAnsi="Times New Roman" w:cs="Times New Roman"/>
          <w:sz w:val="24"/>
          <w:szCs w:val="24"/>
        </w:rPr>
      </w:pPr>
    </w:p>
    <w:p w:rsidR="00B2764A" w:rsidRPr="00B20628" w:rsidRDefault="00B2764A" w:rsidP="001B6EFC">
      <w:pPr>
        <w:spacing w:after="0"/>
        <w:rPr>
          <w:rFonts w:ascii="Times New Roman" w:hAnsi="Times New Roman" w:cs="Times New Roman"/>
          <w:sz w:val="24"/>
          <w:szCs w:val="24"/>
        </w:rPr>
      </w:pPr>
      <w:r w:rsidRPr="00B20628">
        <w:rPr>
          <w:rFonts w:ascii="Times New Roman" w:hAnsi="Times New Roman" w:cs="Times New Roman"/>
          <w:sz w:val="24"/>
          <w:szCs w:val="24"/>
        </w:rPr>
        <w:t>Pri predmetu bodo učenci skozi leto spoznavali naslednje teme:</w:t>
      </w:r>
    </w:p>
    <w:p w:rsidR="00B2764A" w:rsidRPr="00B20628"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t>KAJ JE ASTRONOMIJA</w:t>
      </w:r>
    </w:p>
    <w:p w:rsidR="00B2764A" w:rsidRPr="00B20628" w:rsidRDefault="00B2764A" w:rsidP="00B2764A">
      <w:pPr>
        <w:pStyle w:val="Odstavekseznama"/>
        <w:numPr>
          <w:ilvl w:val="0"/>
          <w:numId w:val="14"/>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Astronomija je ena najstarejših naravoslovnih znanosti</w:t>
      </w:r>
    </w:p>
    <w:p w:rsidR="00B2764A" w:rsidRPr="00B20628" w:rsidRDefault="00B2764A" w:rsidP="00B2764A">
      <w:pPr>
        <w:pStyle w:val="Odstavekseznama"/>
        <w:numPr>
          <w:ilvl w:val="0"/>
          <w:numId w:val="14"/>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Nekaj iz zgodovine astronomije</w:t>
      </w:r>
    </w:p>
    <w:p w:rsidR="00B2764A" w:rsidRPr="00B20628" w:rsidRDefault="00B2764A" w:rsidP="00B2764A">
      <w:pPr>
        <w:pStyle w:val="Odstavekseznama"/>
        <w:numPr>
          <w:ilvl w:val="0"/>
          <w:numId w:val="14"/>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Kaj proučuje astronomija</w:t>
      </w:r>
    </w:p>
    <w:p w:rsidR="00B2764A" w:rsidRPr="00B20628" w:rsidRDefault="00B2764A" w:rsidP="00B2764A">
      <w:pPr>
        <w:pStyle w:val="Odstavekseznama"/>
        <w:numPr>
          <w:ilvl w:val="0"/>
          <w:numId w:val="14"/>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Področja astronomije</w:t>
      </w:r>
    </w:p>
    <w:p w:rsidR="00B2764A" w:rsidRPr="00B20628"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t>SONCE</w:t>
      </w:r>
    </w:p>
    <w:p w:rsidR="00B2764A" w:rsidRPr="00B20628" w:rsidRDefault="00B2764A" w:rsidP="00B2764A">
      <w:pPr>
        <w:pStyle w:val="Odstavekseznama"/>
        <w:numPr>
          <w:ilvl w:val="0"/>
          <w:numId w:val="15"/>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Sonce je naravno svetilo</w:t>
      </w:r>
    </w:p>
    <w:p w:rsidR="00B2764A" w:rsidRPr="00B20628" w:rsidRDefault="00B2764A" w:rsidP="00B2764A">
      <w:pPr>
        <w:pStyle w:val="Odstavekseznama"/>
        <w:numPr>
          <w:ilvl w:val="0"/>
          <w:numId w:val="15"/>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Sonce je razsežno svetilo</w:t>
      </w:r>
    </w:p>
    <w:p w:rsidR="00B2764A" w:rsidRPr="00B20628" w:rsidRDefault="00B2764A" w:rsidP="00B2764A">
      <w:pPr>
        <w:pStyle w:val="Odstavekseznama"/>
        <w:numPr>
          <w:ilvl w:val="0"/>
          <w:numId w:val="15"/>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Ali je Sonce okrogla ploskev ali svetleča krogla?</w:t>
      </w:r>
    </w:p>
    <w:p w:rsidR="00B2764A" w:rsidRPr="00B20628" w:rsidRDefault="00B2764A" w:rsidP="00B2764A">
      <w:pPr>
        <w:pStyle w:val="Odstavekseznama"/>
        <w:numPr>
          <w:ilvl w:val="0"/>
          <w:numId w:val="15"/>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 xml:space="preserve">Sonce od vzida do </w:t>
      </w:r>
      <w:proofErr w:type="spellStart"/>
      <w:r w:rsidRPr="00B20628">
        <w:rPr>
          <w:rFonts w:ascii="Times New Roman" w:hAnsi="Times New Roman" w:cs="Times New Roman"/>
          <w:sz w:val="24"/>
          <w:szCs w:val="24"/>
        </w:rPr>
        <w:t>zaida</w:t>
      </w:r>
      <w:proofErr w:type="spellEnd"/>
    </w:p>
    <w:p w:rsidR="00B2764A" w:rsidRPr="00B20628"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t>LUNA</w:t>
      </w:r>
    </w:p>
    <w:p w:rsidR="00B2764A" w:rsidRPr="00B20628" w:rsidRDefault="00B2764A" w:rsidP="00B2764A">
      <w:pPr>
        <w:pStyle w:val="Odstavekseznama"/>
        <w:numPr>
          <w:ilvl w:val="0"/>
          <w:numId w:val="16"/>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Ali je tudi Luna okrogla?</w:t>
      </w:r>
    </w:p>
    <w:p w:rsidR="00B2764A" w:rsidRPr="00B20628" w:rsidRDefault="00B2764A" w:rsidP="00B2764A">
      <w:pPr>
        <w:pStyle w:val="Odstavekseznama"/>
        <w:numPr>
          <w:ilvl w:val="0"/>
          <w:numId w:val="16"/>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Lunine mene in njihovo prikazovanje</w:t>
      </w:r>
    </w:p>
    <w:p w:rsidR="00B2764A" w:rsidRPr="00B20628" w:rsidRDefault="00B2764A" w:rsidP="00B2764A">
      <w:pPr>
        <w:pStyle w:val="Odstavekseznama"/>
        <w:numPr>
          <w:ilvl w:val="0"/>
          <w:numId w:val="16"/>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Lunino površje</w:t>
      </w:r>
    </w:p>
    <w:p w:rsidR="00B2764A" w:rsidRPr="00B20628"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t>ZEMLJA</w:t>
      </w:r>
    </w:p>
    <w:p w:rsidR="00B2764A" w:rsidRPr="00B20628" w:rsidRDefault="00B2764A" w:rsidP="00B2764A">
      <w:pPr>
        <w:pStyle w:val="Odstavekseznama"/>
        <w:numPr>
          <w:ilvl w:val="0"/>
          <w:numId w:val="17"/>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Ali je Zemlja krogla?</w:t>
      </w:r>
    </w:p>
    <w:p w:rsidR="00B2764A" w:rsidRPr="00B20628" w:rsidRDefault="00B2764A" w:rsidP="00B2764A">
      <w:pPr>
        <w:pStyle w:val="Odstavekseznama"/>
        <w:numPr>
          <w:ilvl w:val="0"/>
          <w:numId w:val="17"/>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Zemljino površje</w:t>
      </w:r>
    </w:p>
    <w:p w:rsidR="00B2764A" w:rsidRPr="00B20628" w:rsidRDefault="00B2764A" w:rsidP="00B2764A">
      <w:pPr>
        <w:pStyle w:val="Odstavekseznama"/>
        <w:numPr>
          <w:ilvl w:val="0"/>
          <w:numId w:val="17"/>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Primerjava površja med Zemljo in Luno</w:t>
      </w:r>
    </w:p>
    <w:p w:rsidR="00B2764A" w:rsidRPr="00B20628" w:rsidRDefault="00B2764A" w:rsidP="00B2764A">
      <w:pPr>
        <w:rPr>
          <w:rFonts w:ascii="Times New Roman" w:hAnsi="Times New Roman" w:cs="Times New Roman"/>
          <w:b/>
          <w:sz w:val="24"/>
          <w:szCs w:val="24"/>
        </w:rPr>
      </w:pPr>
      <w:r w:rsidRPr="00B20628">
        <w:rPr>
          <w:rFonts w:ascii="Times New Roman" w:hAnsi="Times New Roman" w:cs="Times New Roman"/>
          <w:b/>
          <w:sz w:val="24"/>
          <w:szCs w:val="24"/>
        </w:rPr>
        <w:t>SONCE, ZEMLJA IN LUNA</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Oddaljenost Sonca in Lune od Zemlje</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Kroženje in vrtenje Zemlje ter Lune</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Zorni  kot Sonca in Lune</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Polmer Lune</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Polmer Sonca</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Prikazovanje sistema Sonce – Zemlja – Luna</w:t>
      </w:r>
    </w:p>
    <w:p w:rsidR="00B2764A" w:rsidRPr="00B20628" w:rsidRDefault="00B2764A" w:rsidP="00B2764A">
      <w:pPr>
        <w:pStyle w:val="Odstavekseznama"/>
        <w:numPr>
          <w:ilvl w:val="0"/>
          <w:numId w:val="18"/>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Sončev in Lunin mrk</w:t>
      </w:r>
    </w:p>
    <w:p w:rsidR="00B2764A" w:rsidRPr="00B20628" w:rsidRDefault="00B2764A" w:rsidP="001B6EFC">
      <w:pPr>
        <w:ind w:firstLine="708"/>
        <w:rPr>
          <w:rFonts w:ascii="Times New Roman" w:hAnsi="Times New Roman" w:cs="Times New Roman"/>
          <w:b/>
          <w:sz w:val="24"/>
          <w:szCs w:val="24"/>
        </w:rPr>
      </w:pPr>
    </w:p>
    <w:p w:rsidR="001B6EFC" w:rsidRPr="00B20628" w:rsidRDefault="001B6EFC" w:rsidP="001B6EFC">
      <w:pPr>
        <w:ind w:firstLine="708"/>
        <w:rPr>
          <w:rFonts w:ascii="Times New Roman" w:hAnsi="Times New Roman" w:cs="Times New Roman"/>
          <w:b/>
          <w:sz w:val="24"/>
          <w:szCs w:val="24"/>
        </w:rPr>
      </w:pPr>
    </w:p>
    <w:p w:rsidR="00B2764A" w:rsidRPr="00B20628" w:rsidRDefault="00B2764A" w:rsidP="00B2764A">
      <w:pPr>
        <w:rPr>
          <w:rFonts w:ascii="Times New Roman" w:hAnsi="Times New Roman" w:cs="Times New Roman"/>
          <w:b/>
          <w:sz w:val="24"/>
          <w:szCs w:val="24"/>
          <w:u w:val="single"/>
        </w:rPr>
      </w:pPr>
      <w:r w:rsidRPr="00B20628">
        <w:rPr>
          <w:rFonts w:ascii="Times New Roman" w:hAnsi="Times New Roman" w:cs="Times New Roman"/>
          <w:b/>
          <w:sz w:val="24"/>
          <w:szCs w:val="24"/>
          <w:u w:val="single"/>
        </w:rPr>
        <w:t>GLOBALNI CILJI</w:t>
      </w:r>
    </w:p>
    <w:p w:rsidR="00B2764A" w:rsidRPr="00B20628" w:rsidRDefault="00B2764A" w:rsidP="00B2764A">
      <w:pPr>
        <w:pStyle w:val="Odstavekseznama"/>
        <w:numPr>
          <w:ilvl w:val="0"/>
          <w:numId w:val="19"/>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Učenci načrtujejo in izvajajo preprosta opazovanja</w:t>
      </w:r>
    </w:p>
    <w:p w:rsidR="00B2764A" w:rsidRPr="00B20628" w:rsidRDefault="00B2764A" w:rsidP="00B2764A">
      <w:pPr>
        <w:pStyle w:val="Odstavekseznama"/>
        <w:numPr>
          <w:ilvl w:val="0"/>
          <w:numId w:val="19"/>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lastRenderedPageBreak/>
        <w:t>Razvijajo mišljenje s pripravo opazovanja in analizo pridobljenih ugotovitev</w:t>
      </w:r>
    </w:p>
    <w:p w:rsidR="00B2764A" w:rsidRPr="00B20628" w:rsidRDefault="00B2764A" w:rsidP="00B2764A">
      <w:pPr>
        <w:pStyle w:val="Odstavekseznama"/>
        <w:numPr>
          <w:ilvl w:val="0"/>
          <w:numId w:val="19"/>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Razvijajo sposobnost abstraktnega mišljenja</w:t>
      </w:r>
    </w:p>
    <w:p w:rsidR="00B2764A" w:rsidRPr="00B20628" w:rsidRDefault="00B2764A" w:rsidP="00B2764A">
      <w:pPr>
        <w:pStyle w:val="Odstavekseznama"/>
        <w:numPr>
          <w:ilvl w:val="0"/>
          <w:numId w:val="19"/>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Razvijajo kritičen in toleranten odnos do okolice ob spoznavanju mej svojih spoznanj</w:t>
      </w:r>
    </w:p>
    <w:p w:rsidR="00B2764A" w:rsidRPr="00B20628" w:rsidRDefault="00B2764A" w:rsidP="00B2764A">
      <w:pPr>
        <w:pStyle w:val="Odstavekseznama"/>
        <w:numPr>
          <w:ilvl w:val="0"/>
          <w:numId w:val="19"/>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Razvijajo sposobnost in željo za samostojno izobraževanje s pomočjo različnih virov znanja</w:t>
      </w:r>
    </w:p>
    <w:p w:rsidR="00B2764A" w:rsidRPr="00B20628" w:rsidRDefault="00B2764A" w:rsidP="00B2764A">
      <w:pPr>
        <w:rPr>
          <w:rFonts w:ascii="Times New Roman" w:hAnsi="Times New Roman" w:cs="Times New Roman"/>
          <w:sz w:val="24"/>
          <w:szCs w:val="24"/>
        </w:rPr>
      </w:pPr>
    </w:p>
    <w:p w:rsidR="00B2764A" w:rsidRPr="00B20628" w:rsidRDefault="00B2764A" w:rsidP="00B2764A">
      <w:pPr>
        <w:rPr>
          <w:rFonts w:ascii="Times New Roman" w:hAnsi="Times New Roman" w:cs="Times New Roman"/>
          <w:b/>
          <w:sz w:val="24"/>
          <w:szCs w:val="24"/>
          <w:u w:val="single"/>
        </w:rPr>
      </w:pPr>
      <w:r w:rsidRPr="00B20628">
        <w:rPr>
          <w:rFonts w:ascii="Times New Roman" w:hAnsi="Times New Roman" w:cs="Times New Roman"/>
          <w:b/>
          <w:sz w:val="24"/>
          <w:szCs w:val="24"/>
          <w:u w:val="single"/>
        </w:rPr>
        <w:t>OPERATIVNI CILJI</w:t>
      </w:r>
    </w:p>
    <w:p w:rsidR="00B2764A" w:rsidRPr="00B20628" w:rsidRDefault="00B2764A" w:rsidP="00B2764A">
      <w:pPr>
        <w:pStyle w:val="Odstavekseznama"/>
        <w:numPr>
          <w:ilvl w:val="0"/>
          <w:numId w:val="20"/>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Primerja Sonce; Luno in Zemljo in ugotovi, da je samo Sonce vir svetlobe, da so vsa tri telesa krogle, da imata Zemlja in Luna trdno površino  gorami in kraterji, da je Sonce veliko bolj oddaljeno kot Luna</w:t>
      </w:r>
    </w:p>
    <w:p w:rsidR="00B2764A" w:rsidRPr="00B20628" w:rsidRDefault="00B2764A" w:rsidP="00B2764A">
      <w:pPr>
        <w:pStyle w:val="Odstavekseznama"/>
        <w:numPr>
          <w:ilvl w:val="0"/>
          <w:numId w:val="20"/>
        </w:numPr>
        <w:spacing w:after="200" w:line="276" w:lineRule="auto"/>
        <w:rPr>
          <w:rFonts w:ascii="Times New Roman" w:hAnsi="Times New Roman" w:cs="Times New Roman"/>
          <w:sz w:val="24"/>
          <w:szCs w:val="24"/>
        </w:rPr>
      </w:pPr>
      <w:r w:rsidRPr="00B20628">
        <w:rPr>
          <w:rFonts w:ascii="Times New Roman" w:hAnsi="Times New Roman" w:cs="Times New Roman"/>
          <w:sz w:val="24"/>
          <w:szCs w:val="24"/>
        </w:rPr>
        <w:t xml:space="preserve">Spozna gibanje Zemlje okrog Sonca in si pri tem pomaga s preprostimi modeli: </w:t>
      </w:r>
      <w:proofErr w:type="spellStart"/>
      <w:r w:rsidRPr="00B20628">
        <w:rPr>
          <w:rFonts w:ascii="Times New Roman" w:hAnsi="Times New Roman" w:cs="Times New Roman"/>
          <w:sz w:val="24"/>
          <w:szCs w:val="24"/>
        </w:rPr>
        <w:t>heliocentriči</w:t>
      </w:r>
      <w:proofErr w:type="spellEnd"/>
      <w:r w:rsidRPr="00B20628">
        <w:rPr>
          <w:rFonts w:ascii="Times New Roman" w:hAnsi="Times New Roman" w:cs="Times New Roman"/>
          <w:sz w:val="24"/>
          <w:szCs w:val="24"/>
        </w:rPr>
        <w:t xml:space="preserve"> pogled, pogled na Sonce, Luno in Zemljo iz vesolja, pogled na Sonce in Luno z Zemlje, združitev obeh pogledov – pomen gledišča.</w:t>
      </w:r>
    </w:p>
    <w:p w:rsidR="00B2764A" w:rsidRPr="00B20628" w:rsidRDefault="00B2764A" w:rsidP="00B2764A">
      <w:pPr>
        <w:rPr>
          <w:rFonts w:ascii="Times New Roman" w:hAnsi="Times New Roman" w:cs="Times New Roman"/>
          <w:sz w:val="24"/>
          <w:szCs w:val="24"/>
        </w:rPr>
      </w:pPr>
      <w:r w:rsidRPr="00B20628">
        <w:rPr>
          <w:rFonts w:ascii="Times New Roman" w:hAnsi="Times New Roman" w:cs="Times New Roman"/>
          <w:sz w:val="24"/>
          <w:szCs w:val="24"/>
        </w:rPr>
        <w:t>Poleg teoretičnih ur so predvidena tudi opazovanja, ki jih bomo izpeljali ( opazovanje Sonca, opazovanje nočnega neba, opazovanje nočnega neba skozi teleskop).</w:t>
      </w:r>
    </w:p>
    <w:p w:rsidR="00B2764A" w:rsidRPr="00B20628" w:rsidRDefault="00B2764A" w:rsidP="00B2764A">
      <w:pPr>
        <w:rPr>
          <w:rFonts w:ascii="Times New Roman" w:hAnsi="Times New Roman" w:cs="Times New Roman"/>
          <w:sz w:val="24"/>
          <w:szCs w:val="24"/>
        </w:rPr>
      </w:pPr>
      <w:r w:rsidRPr="00B20628">
        <w:rPr>
          <w:rFonts w:ascii="Times New Roman" w:hAnsi="Times New Roman" w:cs="Times New Roman"/>
          <w:sz w:val="24"/>
          <w:szCs w:val="24"/>
        </w:rPr>
        <w:t>Učenci bodo ocenjeni tako, da bodo pripravili predstavitev teme, vnaprej pa bodo seznanjeni s kriteriji ocenjevanja.</w:t>
      </w:r>
    </w:p>
    <w:p w:rsidR="00B2764A" w:rsidRPr="00B20628" w:rsidRDefault="00B2764A" w:rsidP="00B2764A">
      <w:pPr>
        <w:rPr>
          <w:rFonts w:ascii="Times New Roman" w:hAnsi="Times New Roman" w:cs="Times New Roman"/>
          <w:sz w:val="24"/>
          <w:szCs w:val="24"/>
        </w:rPr>
      </w:pPr>
      <w:r w:rsidRPr="00B20628">
        <w:rPr>
          <w:rFonts w:ascii="Times New Roman" w:hAnsi="Times New Roman" w:cs="Times New Roman"/>
          <w:sz w:val="24"/>
          <w:szCs w:val="24"/>
        </w:rPr>
        <w:t>K predmetu se</w:t>
      </w:r>
      <w:r w:rsidR="00B20628">
        <w:rPr>
          <w:rFonts w:ascii="Times New Roman" w:hAnsi="Times New Roman" w:cs="Times New Roman"/>
          <w:sz w:val="24"/>
          <w:szCs w:val="24"/>
        </w:rPr>
        <w:t xml:space="preserve"> lahko prijavijo učenci 7., 8. in 9. r</w:t>
      </w:r>
      <w:r w:rsidRPr="00B20628">
        <w:rPr>
          <w:rFonts w:ascii="Times New Roman" w:hAnsi="Times New Roman" w:cs="Times New Roman"/>
          <w:sz w:val="24"/>
          <w:szCs w:val="24"/>
        </w:rPr>
        <w:t>azreda, predvsem pa tisti, ki bi radi bolj spoznali skrivnosti astronomije.</w:t>
      </w:r>
    </w:p>
    <w:p w:rsidR="00B2764A" w:rsidRPr="005211FE" w:rsidRDefault="00B2764A">
      <w:pPr>
        <w:rPr>
          <w:rFonts w:ascii="Times New Roman" w:eastAsia="Times New Roman" w:hAnsi="Times New Roman" w:cs="Times New Roman"/>
          <w:color w:val="FF0000"/>
          <w:sz w:val="24"/>
          <w:szCs w:val="24"/>
          <w:lang w:eastAsia="sl-SI"/>
        </w:rPr>
      </w:pPr>
      <w:r w:rsidRPr="005211FE">
        <w:rPr>
          <w:rFonts w:ascii="Times New Roman" w:eastAsia="Times New Roman" w:hAnsi="Times New Roman" w:cs="Times New Roman"/>
          <w:color w:val="FF0000"/>
          <w:sz w:val="24"/>
          <w:szCs w:val="24"/>
          <w:lang w:eastAsia="sl-SI"/>
        </w:rPr>
        <w:br w:type="page"/>
      </w:r>
    </w:p>
    <w:p w:rsidR="00B2764A" w:rsidRPr="003C4571" w:rsidRDefault="00B2764A" w:rsidP="00A02725">
      <w:pPr>
        <w:spacing w:after="0" w:line="240" w:lineRule="auto"/>
        <w:rPr>
          <w:rFonts w:ascii="Times New Roman" w:eastAsia="Calibri" w:hAnsi="Times New Roman" w:cs="Times New Roman"/>
          <w:b/>
          <w:sz w:val="24"/>
          <w:szCs w:val="24"/>
        </w:rPr>
      </w:pPr>
      <w:r w:rsidRPr="003C4571">
        <w:rPr>
          <w:rFonts w:ascii="Times New Roman" w:eastAsia="Calibri" w:hAnsi="Times New Roman" w:cs="Times New Roman"/>
          <w:b/>
          <w:sz w:val="24"/>
          <w:szCs w:val="24"/>
        </w:rPr>
        <w:lastRenderedPageBreak/>
        <w:t>ŠAHOVSKE OSNOVE</w:t>
      </w:r>
      <w:r w:rsidR="00A02725">
        <w:rPr>
          <w:rFonts w:ascii="Times New Roman" w:eastAsia="Calibri" w:hAnsi="Times New Roman" w:cs="Times New Roman"/>
          <w:b/>
          <w:sz w:val="24"/>
          <w:szCs w:val="24"/>
        </w:rPr>
        <w:t xml:space="preserve"> (Videm)</w:t>
      </w:r>
    </w:p>
    <w:p w:rsidR="00B2764A" w:rsidRPr="009B45B2" w:rsidRDefault="00B2764A" w:rsidP="00B2764A">
      <w:pPr>
        <w:spacing w:after="0" w:line="24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9072"/>
      </w:tblGrid>
      <w:tr w:rsidR="005211FE" w:rsidRPr="009B45B2" w:rsidTr="00A02725">
        <w:tc>
          <w:tcPr>
            <w:tcW w:w="9072" w:type="dxa"/>
            <w:shd w:val="clear" w:color="auto" w:fill="auto"/>
          </w:tcPr>
          <w:p w:rsidR="00B2764A" w:rsidRPr="009B45B2" w:rsidRDefault="00B2764A" w:rsidP="00A02725">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Ciljna skupina:    7., 8., 9. razreda</w:t>
            </w:r>
          </w:p>
        </w:tc>
      </w:tr>
      <w:tr w:rsidR="005211FE"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Št. ur: 35</w:t>
            </w:r>
          </w:p>
        </w:tc>
      </w:tr>
      <w:tr w:rsidR="00B2764A"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Način izvedbe: ena ura tedensko</w:t>
            </w:r>
          </w:p>
        </w:tc>
      </w:tr>
    </w:tbl>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numPr>
          <w:ilvl w:val="0"/>
          <w:numId w:val="21"/>
        </w:num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Vzgojno-izobraževalne vsebine</w:t>
      </w:r>
    </w:p>
    <w:p w:rsidR="00B2764A" w:rsidRPr="009B45B2" w:rsidRDefault="00B2764A" w:rsidP="00B2764A">
      <w:pPr>
        <w:spacing w:after="0" w:line="240" w:lineRule="auto"/>
        <w:ind w:left="1080"/>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w:t>
      </w:r>
      <w:r w:rsidRPr="009B45B2">
        <w:rPr>
          <w:rFonts w:ascii="Times New Roman" w:eastAsia="Calibri" w:hAnsi="Times New Roman" w:cs="Times New Roman"/>
          <w:sz w:val="24"/>
          <w:szCs w:val="24"/>
        </w:rPr>
        <w:t>temeljne vsebine šahovske igre in osnov šahovske teorije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-pravila gibanja figur ter glavna pravila igre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-vrednosti šahovskih figur</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-osnovne šahovske taktike</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w:t>
      </w:r>
      <w:r w:rsidRPr="009B45B2">
        <w:rPr>
          <w:rFonts w:ascii="Times New Roman" w:eastAsia="Calibri" w:hAnsi="Times New Roman" w:cs="Times New Roman"/>
          <w:b/>
          <w:sz w:val="24"/>
          <w:szCs w:val="24"/>
        </w:rPr>
        <w:tab/>
        <w:t>Vzgojno-izobraževalni cilji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svoje umske sposobnosti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šahovsko opismenijo</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veščine in navade šahovskega analitičnega dela, strokovnega komuniciranja in timskega dela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III.</w:t>
      </w:r>
      <w:r w:rsidRPr="009B45B2">
        <w:rPr>
          <w:rFonts w:ascii="Times New Roman" w:eastAsia="Calibri" w:hAnsi="Times New Roman" w:cs="Times New Roman"/>
          <w:b/>
          <w:sz w:val="24"/>
          <w:szCs w:val="24"/>
        </w:rPr>
        <w:tab/>
        <w:t>Predvideni rezultati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naučijo igrati šah in matirati nasprotnika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IV.</w:t>
      </w:r>
      <w:r w:rsidRPr="009B45B2">
        <w:rPr>
          <w:rFonts w:ascii="Times New Roman" w:eastAsia="Calibri" w:hAnsi="Times New Roman" w:cs="Times New Roman"/>
          <w:b/>
          <w:sz w:val="24"/>
          <w:szCs w:val="24"/>
        </w:rPr>
        <w:tab/>
        <w:t>Drugo</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Enoletni program ŠAH 1 šahovsko opismenjuje, kasneje pa se navezuje v programa ŠAH 2 in ŠAH 3. Ti trije programi, skupaj s praktičnimi izkušnjami s šahovskih tekmovanj (ki se jih bomo udeležili), tvorijo osnovno šahovsko izobrazbo.</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Pri izbirnem predmetu bomo spoznali Šah kot:</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šport (umski in duševni)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vzgoja (odlike mišljenja in osebnosti)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kultura (dediščina mnogih civilizacij)</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etika (poštenost, ustvarjanje, borba)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znanost (zakonitosti, teorija, didaktika)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umetnost (vrhunske šahovske stvaritve)</w:t>
      </w: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rsidP="00B2764A">
      <w:pPr>
        <w:spacing w:after="0" w:line="240" w:lineRule="auto"/>
        <w:jc w:val="both"/>
        <w:rPr>
          <w:rFonts w:ascii="Calibri" w:eastAsia="Calibri" w:hAnsi="Calibri" w:cs="Times New Roman"/>
        </w:rPr>
      </w:pPr>
    </w:p>
    <w:p w:rsidR="00B2764A" w:rsidRPr="009B45B2" w:rsidRDefault="00B2764A">
      <w:pPr>
        <w:rPr>
          <w:rFonts w:ascii="Times New Roman" w:eastAsia="Times New Roman" w:hAnsi="Times New Roman" w:cs="Times New Roman"/>
          <w:sz w:val="24"/>
          <w:szCs w:val="24"/>
          <w:lang w:eastAsia="sl-SI"/>
        </w:rPr>
      </w:pPr>
      <w:r w:rsidRPr="009B45B2">
        <w:rPr>
          <w:rFonts w:ascii="Times New Roman" w:eastAsia="Times New Roman" w:hAnsi="Times New Roman" w:cs="Times New Roman"/>
          <w:sz w:val="24"/>
          <w:szCs w:val="24"/>
          <w:lang w:eastAsia="sl-SI"/>
        </w:rPr>
        <w:br w:type="page"/>
      </w:r>
    </w:p>
    <w:p w:rsidR="00B2764A" w:rsidRPr="009B45B2" w:rsidRDefault="00B2764A" w:rsidP="00A02725">
      <w:pPr>
        <w:spacing w:after="0" w:line="240" w:lineRule="auto"/>
        <w:rPr>
          <w:rFonts w:ascii="Times New Roman" w:eastAsia="Calibri" w:hAnsi="Times New Roman" w:cs="Times New Roman"/>
          <w:b/>
          <w:sz w:val="24"/>
          <w:szCs w:val="24"/>
        </w:rPr>
      </w:pPr>
      <w:r w:rsidRPr="009B45B2">
        <w:rPr>
          <w:rFonts w:ascii="Times New Roman" w:eastAsia="Calibri" w:hAnsi="Times New Roman" w:cs="Times New Roman"/>
          <w:b/>
          <w:sz w:val="24"/>
          <w:szCs w:val="24"/>
        </w:rPr>
        <w:lastRenderedPageBreak/>
        <w:t xml:space="preserve">ŠAH 2 </w:t>
      </w:r>
      <w:r w:rsidRPr="003C4571">
        <w:rPr>
          <w:rFonts w:ascii="Times New Roman" w:eastAsia="Calibri" w:hAnsi="Times New Roman" w:cs="Times New Roman"/>
          <w:b/>
          <w:sz w:val="24"/>
          <w:szCs w:val="24"/>
        </w:rPr>
        <w:t>– ŠAHOVSKO KOMBINIRANJE</w:t>
      </w:r>
      <w:r w:rsidR="00A02725">
        <w:rPr>
          <w:rFonts w:ascii="Times New Roman" w:eastAsia="Calibri" w:hAnsi="Times New Roman" w:cs="Times New Roman"/>
          <w:b/>
          <w:sz w:val="24"/>
          <w:szCs w:val="24"/>
        </w:rPr>
        <w:t xml:space="preserve"> (Videm)</w:t>
      </w:r>
    </w:p>
    <w:p w:rsidR="00B2764A" w:rsidRPr="009B45B2" w:rsidRDefault="00B2764A" w:rsidP="00B2764A">
      <w:pPr>
        <w:spacing w:after="0" w:line="24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9072"/>
      </w:tblGrid>
      <w:tr w:rsidR="005211FE"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Ciljna skupina:    </w:t>
            </w:r>
            <w:r w:rsidR="003C4571">
              <w:rPr>
                <w:rFonts w:ascii="Times New Roman" w:eastAsia="Calibri" w:hAnsi="Times New Roman" w:cs="Times New Roman"/>
                <w:sz w:val="24"/>
                <w:szCs w:val="24"/>
              </w:rPr>
              <w:t xml:space="preserve">učenci/učenke </w:t>
            </w:r>
            <w:r w:rsidRPr="009B45B2">
              <w:rPr>
                <w:rFonts w:ascii="Times New Roman" w:eastAsia="Calibri" w:hAnsi="Times New Roman" w:cs="Times New Roman"/>
                <w:sz w:val="24"/>
                <w:szCs w:val="24"/>
              </w:rPr>
              <w:t>8., 9. razreda</w:t>
            </w:r>
          </w:p>
        </w:tc>
      </w:tr>
      <w:tr w:rsidR="005211FE"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Št. ur: 35</w:t>
            </w:r>
          </w:p>
        </w:tc>
      </w:tr>
      <w:tr w:rsidR="00B2764A" w:rsidRPr="009B45B2" w:rsidTr="00A02725">
        <w:tc>
          <w:tcPr>
            <w:tcW w:w="9072" w:type="dxa"/>
            <w:shd w:val="clear" w:color="auto" w:fill="auto"/>
          </w:tcPr>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Način izvedbe: ena ura tedensko</w:t>
            </w:r>
          </w:p>
        </w:tc>
      </w:tr>
    </w:tbl>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numPr>
          <w:ilvl w:val="0"/>
          <w:numId w:val="22"/>
        </w:num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Vzgojno-izobraževalne vsebine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-učenci usvojijo kombinacijske prvine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rešiti preproste vezavne in baterijske kombinacije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uporabiti značilnosti posameznih figur v kombinacijah</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spoznajo navodila za menjave</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xml:space="preserve"> - učenci znajo izračunati velikost žrtev in primerjati njihove različne vrste</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w:t>
      </w:r>
      <w:r w:rsidRPr="009B45B2">
        <w:rPr>
          <w:rFonts w:ascii="Times New Roman" w:eastAsia="Calibri" w:hAnsi="Times New Roman" w:cs="Times New Roman"/>
          <w:b/>
          <w:sz w:val="24"/>
          <w:szCs w:val="24"/>
        </w:rPr>
        <w:tab/>
        <w:t>Vzgojno-izobraževalni cilji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svoje umske sposobnosti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razvijajo veščine in navade šahovskega analitičnega dela, strokovnega komuniciranja in timskega dela</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III.</w:t>
      </w:r>
      <w:r w:rsidRPr="009B45B2">
        <w:rPr>
          <w:rFonts w:ascii="Times New Roman" w:eastAsia="Calibri" w:hAnsi="Times New Roman" w:cs="Times New Roman"/>
          <w:b/>
          <w:sz w:val="24"/>
          <w:szCs w:val="24"/>
        </w:rPr>
        <w:tab/>
        <w:t>Predvideni rezultati</w:t>
      </w:r>
    </w:p>
    <w:p w:rsidR="00B2764A" w:rsidRPr="009B45B2" w:rsidRDefault="00B2764A" w:rsidP="00B2764A">
      <w:pPr>
        <w:spacing w:after="0" w:line="240" w:lineRule="auto"/>
        <w:ind w:left="1080"/>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-učenci se naučijo šahovsko kombinirati</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b/>
          <w:sz w:val="24"/>
          <w:szCs w:val="24"/>
        </w:rPr>
      </w:pPr>
      <w:r w:rsidRPr="009B45B2">
        <w:rPr>
          <w:rFonts w:ascii="Times New Roman" w:eastAsia="Calibri" w:hAnsi="Times New Roman" w:cs="Times New Roman"/>
          <w:b/>
          <w:sz w:val="24"/>
          <w:szCs w:val="24"/>
        </w:rPr>
        <w:t>IV.</w:t>
      </w:r>
      <w:r w:rsidRPr="009B45B2">
        <w:rPr>
          <w:rFonts w:ascii="Times New Roman" w:eastAsia="Calibri" w:hAnsi="Times New Roman" w:cs="Times New Roman"/>
          <w:b/>
          <w:sz w:val="24"/>
          <w:szCs w:val="24"/>
        </w:rPr>
        <w:tab/>
        <w:t>Drugo</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Enoletni program ŠAH 2 šahovsko opismenjuje, kasneje pa se navezuje v programa ŠAH 1 in ŠAH 3. Ti trije programi, skupaj s praktičnimi izkušnjami s šahovskih tekmovanj (ki se jih bomo udeležili), tvorijo osnovno šahovsko izobrazbo.</w:t>
      </w:r>
    </w:p>
    <w:p w:rsidR="00B2764A" w:rsidRPr="009B45B2" w:rsidRDefault="00B2764A" w:rsidP="00B2764A">
      <w:pPr>
        <w:spacing w:after="0" w:line="240" w:lineRule="auto"/>
        <w:jc w:val="both"/>
        <w:rPr>
          <w:rFonts w:ascii="Times New Roman" w:eastAsia="Calibri" w:hAnsi="Times New Roman" w:cs="Times New Roman"/>
          <w:sz w:val="24"/>
          <w:szCs w:val="24"/>
        </w:rPr>
      </w:pP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Pri izbirnem predmetu bomo spoznali Šah kot:</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šport (umski in duševni)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vzgoja (odlike mišljenja in osebnosti)</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kultura (dediščina mnogih civilizacij)</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etika (poštenost, ustvarjanje, borba)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znanost (zakonitosti, teorija, didaktika)</w:t>
      </w:r>
    </w:p>
    <w:p w:rsidR="00B2764A" w:rsidRPr="009B45B2" w:rsidRDefault="00B2764A" w:rsidP="00B2764A">
      <w:pPr>
        <w:spacing w:after="0" w:line="240" w:lineRule="auto"/>
        <w:jc w:val="both"/>
        <w:rPr>
          <w:rFonts w:ascii="Times New Roman" w:eastAsia="Calibri" w:hAnsi="Times New Roman" w:cs="Times New Roman"/>
          <w:sz w:val="24"/>
          <w:szCs w:val="24"/>
        </w:rPr>
      </w:pPr>
      <w:r w:rsidRPr="009B45B2">
        <w:rPr>
          <w:rFonts w:ascii="Times New Roman" w:eastAsia="Calibri" w:hAnsi="Times New Roman" w:cs="Times New Roman"/>
          <w:sz w:val="24"/>
          <w:szCs w:val="24"/>
        </w:rPr>
        <w:t>- umetnost (vrhunske šahovske stvaritve)</w:t>
      </w:r>
    </w:p>
    <w:p w:rsidR="00B2764A" w:rsidRPr="009B45B2" w:rsidRDefault="00B2764A" w:rsidP="00B2764A">
      <w:pPr>
        <w:spacing w:after="0" w:line="240" w:lineRule="auto"/>
        <w:jc w:val="both"/>
        <w:rPr>
          <w:rFonts w:ascii="Calibri" w:eastAsia="Calibri" w:hAnsi="Calibri" w:cs="Times New Roman"/>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rsidP="00B2764A">
      <w:pPr>
        <w:spacing w:after="0" w:line="240" w:lineRule="auto"/>
        <w:jc w:val="both"/>
        <w:rPr>
          <w:rFonts w:ascii="Calibri" w:eastAsia="Calibri" w:hAnsi="Calibri" w:cs="Times New Roman"/>
          <w:color w:val="FF0000"/>
        </w:rPr>
      </w:pPr>
    </w:p>
    <w:p w:rsidR="00B2764A" w:rsidRPr="005211FE" w:rsidRDefault="00B2764A">
      <w:pPr>
        <w:rPr>
          <w:rFonts w:ascii="Times New Roman" w:eastAsia="Times New Roman" w:hAnsi="Times New Roman" w:cs="Times New Roman"/>
          <w:color w:val="FF0000"/>
          <w:sz w:val="24"/>
          <w:szCs w:val="24"/>
          <w:lang w:eastAsia="sl-SI"/>
        </w:rPr>
      </w:pPr>
      <w:r w:rsidRPr="005211FE">
        <w:rPr>
          <w:rFonts w:ascii="Times New Roman" w:eastAsia="Times New Roman" w:hAnsi="Times New Roman" w:cs="Times New Roman"/>
          <w:color w:val="FF0000"/>
          <w:sz w:val="24"/>
          <w:szCs w:val="24"/>
          <w:lang w:eastAsia="sl-SI"/>
        </w:rPr>
        <w:br w:type="page"/>
      </w:r>
    </w:p>
    <w:p w:rsidR="005D38D5" w:rsidRPr="005D38D5" w:rsidRDefault="005D38D5" w:rsidP="005D38D5">
      <w:pPr>
        <w:spacing w:after="0" w:line="240" w:lineRule="auto"/>
        <w:jc w:val="both"/>
        <w:rPr>
          <w:rFonts w:ascii="Times New Roman" w:eastAsia="Times New Roman" w:hAnsi="Times New Roman" w:cs="Times New Roman"/>
          <w:b/>
          <w:sz w:val="28"/>
          <w:szCs w:val="28"/>
          <w:lang w:eastAsia="sl-SI"/>
        </w:rPr>
      </w:pPr>
      <w:r w:rsidRPr="005D38D5">
        <w:rPr>
          <w:rFonts w:ascii="Times New Roman" w:eastAsia="Times New Roman" w:hAnsi="Times New Roman" w:cs="Times New Roman"/>
          <w:b/>
          <w:sz w:val="28"/>
          <w:szCs w:val="28"/>
          <w:lang w:eastAsia="sl-SI"/>
        </w:rPr>
        <w:lastRenderedPageBreak/>
        <w:t>IZBIRNI PREDMET ODBOJKA (Videm, PŠ Struge)</w:t>
      </w:r>
    </w:p>
    <w:p w:rsidR="005D38D5" w:rsidRPr="005D38D5" w:rsidRDefault="005D38D5" w:rsidP="005D38D5">
      <w:pPr>
        <w:spacing w:after="0" w:line="240" w:lineRule="auto"/>
        <w:jc w:val="both"/>
        <w:rPr>
          <w:rFonts w:ascii="Times New Roman" w:eastAsia="Times New Roman" w:hAnsi="Times New Roman" w:cs="Times New Roman"/>
          <w:b/>
          <w:sz w:val="28"/>
          <w:szCs w:val="28"/>
          <w:lang w:eastAsia="sl-SI"/>
        </w:rPr>
      </w:pPr>
    </w:p>
    <w:p w:rsidR="005D38D5" w:rsidRPr="005D38D5" w:rsidRDefault="005D38D5" w:rsidP="005D38D5">
      <w:pPr>
        <w:spacing w:after="0" w:line="240" w:lineRule="auto"/>
        <w:jc w:val="both"/>
        <w:rPr>
          <w:rFonts w:ascii="Times New Roman" w:eastAsia="Times New Roman" w:hAnsi="Times New Roman" w:cs="Times New Roman"/>
          <w:b/>
          <w:sz w:val="28"/>
          <w:szCs w:val="28"/>
          <w:lang w:eastAsia="sl-SI"/>
        </w:rPr>
      </w:pPr>
      <w:r w:rsidRPr="005D38D5">
        <w:rPr>
          <w:rFonts w:ascii="Times New Roman" w:eastAsia="Times New Roman" w:hAnsi="Times New Roman" w:cs="Times New Roman"/>
          <w:b/>
          <w:sz w:val="28"/>
          <w:szCs w:val="28"/>
          <w:lang w:eastAsia="sl-SI"/>
        </w:rPr>
        <w:t>7., 8., 9. razred</w:t>
      </w:r>
    </w:p>
    <w:p w:rsidR="005D38D5" w:rsidRPr="005D38D5" w:rsidRDefault="005D38D5" w:rsidP="005D38D5">
      <w:pPr>
        <w:spacing w:after="0" w:line="240" w:lineRule="auto"/>
        <w:jc w:val="both"/>
        <w:rPr>
          <w:rFonts w:ascii="Times New Roman" w:eastAsia="Times New Roman" w:hAnsi="Times New Roman" w:cs="Times New Roman"/>
          <w:sz w:val="28"/>
          <w:szCs w:val="28"/>
          <w:lang w:eastAsia="sl-SI"/>
        </w:rPr>
      </w:pPr>
    </w:p>
    <w:p w:rsidR="005D38D5" w:rsidRPr="005D38D5" w:rsidRDefault="005D38D5" w:rsidP="005D38D5">
      <w:pPr>
        <w:spacing w:after="0" w:line="240" w:lineRule="auto"/>
        <w:jc w:val="both"/>
        <w:rPr>
          <w:rFonts w:ascii="Times New Roman" w:eastAsia="Times New Roman" w:hAnsi="Times New Roman" w:cs="Times New Roman"/>
          <w:sz w:val="28"/>
          <w:szCs w:val="28"/>
          <w:lang w:eastAsia="sl-SI"/>
        </w:rPr>
      </w:pPr>
      <w:r w:rsidRPr="005D38D5">
        <w:rPr>
          <w:rFonts w:ascii="Times New Roman" w:eastAsia="Times New Roman" w:hAnsi="Times New Roman" w:cs="Times New Roman"/>
          <w:sz w:val="28"/>
          <w:szCs w:val="28"/>
          <w:lang w:eastAsia="sl-SI"/>
        </w:rPr>
        <w:t>Mentorica: Alenka Leskovar</w:t>
      </w:r>
    </w:p>
    <w:p w:rsidR="005D38D5" w:rsidRPr="005D38D5" w:rsidRDefault="005D38D5" w:rsidP="005D38D5">
      <w:pPr>
        <w:spacing w:after="0" w:line="240" w:lineRule="auto"/>
        <w:jc w:val="both"/>
        <w:rPr>
          <w:rFonts w:ascii="Times New Roman" w:eastAsia="Times New Roman" w:hAnsi="Times New Roman" w:cs="Times New Roman"/>
          <w:sz w:val="28"/>
          <w:szCs w:val="28"/>
          <w:lang w:eastAsia="sl-SI"/>
        </w:rPr>
      </w:pPr>
    </w:p>
    <w:p w:rsidR="005D38D5" w:rsidRPr="005D38D5" w:rsidRDefault="005D38D5" w:rsidP="005D38D5">
      <w:p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Pri pouku so se učenci seznanili z osnovami odbojke, pri izbirnem predmetu pa bodo svoje znanje še poglobili. Seznanili se bodo:</w:t>
      </w:r>
    </w:p>
    <w:p w:rsidR="005D38D5" w:rsidRPr="005D38D5" w:rsidRDefault="005D38D5" w:rsidP="005D38D5">
      <w:pPr>
        <w:spacing w:after="0" w:line="240" w:lineRule="auto"/>
        <w:jc w:val="both"/>
        <w:rPr>
          <w:rFonts w:ascii="Times New Roman" w:eastAsia="Times New Roman" w:hAnsi="Times New Roman" w:cs="Times New Roman"/>
          <w:sz w:val="24"/>
          <w:szCs w:val="24"/>
          <w:lang w:eastAsia="sl-SI"/>
        </w:rPr>
      </w:pP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 xml:space="preserve">z zgornjim servisom, </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 xml:space="preserve">z napadalnim udarcem, </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 xml:space="preserve">z blokom, </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 xml:space="preserve">s sistemom igre 4 : 2, </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s taktično igro v obrambi in napadu,</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s pisanjem zapisnika,</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s sodniškim delom.</w:t>
      </w:r>
    </w:p>
    <w:p w:rsidR="005D38D5" w:rsidRPr="005D38D5" w:rsidRDefault="005D38D5" w:rsidP="005D38D5">
      <w:pPr>
        <w:numPr>
          <w:ilvl w:val="0"/>
          <w:numId w:val="32"/>
        </w:numPr>
        <w:spacing w:after="0" w:line="240" w:lineRule="auto"/>
        <w:jc w:val="both"/>
        <w:rPr>
          <w:rFonts w:ascii="Times New Roman" w:eastAsia="Times New Roman" w:hAnsi="Times New Roman" w:cs="Times New Roman"/>
          <w:sz w:val="24"/>
          <w:szCs w:val="24"/>
          <w:lang w:eastAsia="sl-SI"/>
        </w:rPr>
      </w:pPr>
    </w:p>
    <w:p w:rsidR="005D38D5" w:rsidRPr="005D38D5" w:rsidRDefault="005D38D5" w:rsidP="005D38D5">
      <w:pPr>
        <w:spacing w:after="0" w:line="240" w:lineRule="auto"/>
        <w:jc w:val="both"/>
        <w:rPr>
          <w:rFonts w:ascii="Times New Roman" w:eastAsia="Times New Roman" w:hAnsi="Times New Roman" w:cs="Times New Roman"/>
          <w:sz w:val="24"/>
          <w:szCs w:val="24"/>
          <w:lang w:eastAsia="sl-SI"/>
        </w:rPr>
      </w:pPr>
      <w:r w:rsidRPr="005D38D5">
        <w:rPr>
          <w:rFonts w:ascii="Times New Roman" w:eastAsia="Times New Roman" w:hAnsi="Times New Roman" w:cs="Times New Roman"/>
          <w:sz w:val="24"/>
          <w:szCs w:val="24"/>
          <w:lang w:eastAsia="sl-SI"/>
        </w:rPr>
        <w:t xml:space="preserve">Pridobljeno znanje bodo uporabili na šolskih tekmovanjih in prijateljskih tekmah, kjer so se učenci v prejšnjih letih odlično odrezali. Z večjim številom ur in pogostejšo vadbo bomo dvignili nivo odbojkarskega znanja tako pri dečkih kot pri deklicah. </w:t>
      </w:r>
    </w:p>
    <w:p w:rsidR="005D38D5" w:rsidRPr="005D38D5" w:rsidRDefault="005D38D5" w:rsidP="005D38D5">
      <w:pPr>
        <w:spacing w:after="0" w:line="240" w:lineRule="auto"/>
        <w:rPr>
          <w:rFonts w:ascii="Times New Roman" w:eastAsia="Times New Roman" w:hAnsi="Times New Roman" w:cs="Times New Roman"/>
          <w:sz w:val="24"/>
          <w:szCs w:val="24"/>
          <w:lang w:eastAsia="sl-SI"/>
        </w:rPr>
      </w:pPr>
    </w:p>
    <w:p w:rsidR="00B2764A" w:rsidRPr="005211FE" w:rsidRDefault="00B2764A" w:rsidP="00B2764A">
      <w:pPr>
        <w:rPr>
          <w:color w:val="FF0000"/>
          <w:sz w:val="32"/>
          <w:szCs w:val="32"/>
        </w:rPr>
      </w:pPr>
    </w:p>
    <w:p w:rsidR="00B2764A" w:rsidRPr="005211FE" w:rsidRDefault="00B2764A" w:rsidP="00B2764A">
      <w:pPr>
        <w:rPr>
          <w:color w:val="FF0000"/>
        </w:rPr>
      </w:pPr>
    </w:p>
    <w:p w:rsidR="00B2764A" w:rsidRPr="005211FE" w:rsidRDefault="00E1185A" w:rsidP="00E1185A">
      <w:pPr>
        <w:rPr>
          <w:rFonts w:ascii="Times New Roman" w:eastAsia="Times New Roman" w:hAnsi="Times New Roman" w:cs="Times New Roman"/>
          <w:color w:val="FF0000"/>
          <w:sz w:val="24"/>
          <w:szCs w:val="24"/>
          <w:lang w:eastAsia="sl-SI"/>
        </w:rPr>
      </w:pPr>
      <w:r>
        <w:rPr>
          <w:rFonts w:ascii="Times New Roman" w:eastAsia="Times New Roman" w:hAnsi="Times New Roman" w:cs="Times New Roman"/>
          <w:color w:val="FF0000"/>
          <w:sz w:val="24"/>
          <w:szCs w:val="24"/>
          <w:lang w:eastAsia="sl-SI"/>
        </w:rPr>
        <w:br w:type="page"/>
      </w:r>
    </w:p>
    <w:p w:rsidR="00B2764A" w:rsidRPr="005211FE" w:rsidRDefault="00B2764A" w:rsidP="00B2764A">
      <w:pPr>
        <w:pStyle w:val="Navadensplet"/>
        <w:jc w:val="both"/>
        <w:rPr>
          <w:rStyle w:val="Krepko"/>
          <w:rFonts w:asciiTheme="minorHAnsi" w:hAnsiTheme="minorHAnsi" w:cstheme="minorHAnsi"/>
          <w:color w:val="FF0000"/>
        </w:rPr>
      </w:pPr>
    </w:p>
    <w:p w:rsidR="004B081E" w:rsidRPr="004B081E" w:rsidRDefault="004B081E" w:rsidP="004B081E">
      <w:pPr>
        <w:keepNext/>
        <w:spacing w:after="0" w:line="240" w:lineRule="auto"/>
        <w:outlineLvl w:val="0"/>
        <w:rPr>
          <w:rFonts w:ascii="Times New Roman" w:eastAsia="Times New Roman" w:hAnsi="Times New Roman" w:cs="Times New Roman"/>
          <w:b/>
          <w:bCs/>
          <w:sz w:val="24"/>
          <w:szCs w:val="24"/>
          <w:lang w:eastAsia="sl-SI"/>
        </w:rPr>
      </w:pPr>
      <w:r w:rsidRPr="004B081E">
        <w:rPr>
          <w:rFonts w:ascii="Times New Roman" w:eastAsia="Times New Roman" w:hAnsi="Times New Roman" w:cs="Times New Roman"/>
          <w:b/>
          <w:bCs/>
          <w:sz w:val="24"/>
          <w:szCs w:val="24"/>
          <w:lang w:eastAsia="sl-SI"/>
        </w:rPr>
        <w:t>NAČINI PREHRANJEVANJA (</w:t>
      </w:r>
      <w:r w:rsidR="00656C1F">
        <w:rPr>
          <w:rFonts w:ascii="Times New Roman" w:eastAsia="Times New Roman" w:hAnsi="Times New Roman" w:cs="Times New Roman"/>
          <w:b/>
          <w:bCs/>
          <w:sz w:val="24"/>
          <w:szCs w:val="24"/>
          <w:lang w:eastAsia="sl-SI"/>
        </w:rPr>
        <w:t xml:space="preserve">PŠ </w:t>
      </w:r>
      <w:r w:rsidRPr="004B081E">
        <w:rPr>
          <w:rFonts w:ascii="Times New Roman" w:eastAsia="Times New Roman" w:hAnsi="Times New Roman" w:cs="Times New Roman"/>
          <w:b/>
          <w:bCs/>
          <w:sz w:val="24"/>
          <w:szCs w:val="24"/>
          <w:lang w:eastAsia="sl-SI"/>
        </w:rPr>
        <w:t>Struge, Videm)</w:t>
      </w:r>
    </w:p>
    <w:p w:rsidR="004B081E" w:rsidRPr="004B081E" w:rsidRDefault="004B081E" w:rsidP="004B081E">
      <w:pPr>
        <w:spacing w:after="0" w:line="240" w:lineRule="auto"/>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b/>
          <w:bCs/>
          <w:sz w:val="24"/>
          <w:szCs w:val="24"/>
          <w:lang w:eastAsia="sl-SI"/>
        </w:rPr>
      </w:pP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b/>
          <w:bCs/>
          <w:sz w:val="24"/>
          <w:szCs w:val="24"/>
          <w:lang w:eastAsia="sl-SI"/>
        </w:rPr>
        <w:t xml:space="preserve">Opis: </w:t>
      </w:r>
      <w:r w:rsidRPr="004B081E">
        <w:rPr>
          <w:rFonts w:ascii="Times New Roman" w:eastAsia="Times New Roman" w:hAnsi="Times New Roman" w:cs="Times New Roman"/>
          <w:sz w:val="24"/>
          <w:szCs w:val="24"/>
          <w:lang w:eastAsia="sl-SI"/>
        </w:rPr>
        <w:t xml:space="preserve">To je enoletni izbirni predmet. Učenci ga lahko izberejo v </w:t>
      </w:r>
      <w:r w:rsidRPr="004B081E">
        <w:rPr>
          <w:rFonts w:ascii="Times New Roman" w:eastAsia="Times New Roman" w:hAnsi="Times New Roman" w:cs="Times New Roman"/>
          <w:b/>
          <w:sz w:val="24"/>
          <w:szCs w:val="24"/>
          <w:lang w:eastAsia="sl-SI"/>
        </w:rPr>
        <w:t>9. razredu.</w:t>
      </w:r>
      <w:r w:rsidRPr="004B081E">
        <w:rPr>
          <w:rFonts w:ascii="Times New Roman" w:eastAsia="Times New Roman" w:hAnsi="Times New Roman" w:cs="Times New Roman"/>
          <w:sz w:val="24"/>
          <w:szCs w:val="24"/>
          <w:lang w:eastAsia="sl-SI"/>
        </w:rPr>
        <w:t xml:space="preserve"> Obsega 32 ur oz. 2 uri na štirinajst dni.</w:t>
      </w: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MENTOR: Dragica Volek, Ema Zajc ali Tina Kurent</w:t>
      </w: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 xml:space="preserve">Predmet NAČINI PREHRANJEVANJA skuša učencem predstaviti različne načine prehranjevanja od tako imenovanih tradicionalnih oblik in tja do manj poznanih načinov. Prehranjenost lahko v povezavi z zdravjem opredelimo z uporabo enostavnih metod. Z njimi ugotavljamo stopnjo prehranjenosti organizma in s primerjavami ter priporočili načrtujemo spremembe v prehrani. </w:t>
      </w: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 xml:space="preserve">Pri praktičnem delu spoznavajo pripravo hrane tako, da koristi zdravju ter izboljšuje telesne in umske sposobnosti posameznika. Velik </w:t>
      </w:r>
      <w:proofErr w:type="spellStart"/>
      <w:r w:rsidRPr="004B081E">
        <w:rPr>
          <w:rFonts w:ascii="Times New Roman" w:eastAsia="Times New Roman" w:hAnsi="Times New Roman" w:cs="Times New Roman"/>
          <w:sz w:val="24"/>
          <w:szCs w:val="24"/>
          <w:lang w:eastAsia="sl-SI"/>
        </w:rPr>
        <w:t>povdarek</w:t>
      </w:r>
      <w:proofErr w:type="spellEnd"/>
      <w:r w:rsidRPr="004B081E">
        <w:rPr>
          <w:rFonts w:ascii="Times New Roman" w:eastAsia="Times New Roman" w:hAnsi="Times New Roman" w:cs="Times New Roman"/>
          <w:sz w:val="24"/>
          <w:szCs w:val="24"/>
          <w:lang w:eastAsia="sl-SI"/>
        </w:rPr>
        <w:t xml:space="preserve"> je pri praktični pripravi hrane.</w:t>
      </w: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p>
    <w:p w:rsidR="004B081E" w:rsidRPr="004B081E" w:rsidRDefault="004B081E" w:rsidP="004B081E">
      <w:pPr>
        <w:spacing w:after="0" w:line="240" w:lineRule="auto"/>
        <w:jc w:val="both"/>
        <w:rPr>
          <w:rFonts w:ascii="Times New Roman" w:eastAsia="Times New Roman" w:hAnsi="Times New Roman" w:cs="Times New Roman"/>
          <w:b/>
          <w:bCs/>
          <w:sz w:val="24"/>
          <w:szCs w:val="24"/>
          <w:lang w:eastAsia="sl-SI"/>
        </w:rPr>
      </w:pPr>
      <w:r w:rsidRPr="004B081E">
        <w:rPr>
          <w:rFonts w:ascii="Times New Roman" w:eastAsia="Times New Roman" w:hAnsi="Times New Roman" w:cs="Times New Roman"/>
          <w:b/>
          <w:bCs/>
          <w:sz w:val="24"/>
          <w:szCs w:val="24"/>
          <w:lang w:eastAsia="sl-SI"/>
        </w:rPr>
        <w:t>Splošni cilji predmeta:</w:t>
      </w:r>
    </w:p>
    <w:p w:rsidR="004B081E" w:rsidRPr="004B081E" w:rsidRDefault="004B081E" w:rsidP="004B081E">
      <w:p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Učenec:</w:t>
      </w:r>
    </w:p>
    <w:p w:rsidR="004B081E" w:rsidRPr="004B081E"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Razvijajo sposobnosti uporabe, povezovanja in tvornega mišljenja za odločanje o lastni prehrani, predvsem v smislu zagotavljanja hrane;</w:t>
      </w:r>
    </w:p>
    <w:p w:rsidR="004B081E" w:rsidRPr="004B081E"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Nadgradijo vsebine, ki so jih pridobili pri rednem pouku gospodinjstva;</w:t>
      </w:r>
    </w:p>
    <w:p w:rsidR="004B081E" w:rsidRPr="004B081E"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Razvijajo individualno ustvarjalnost;</w:t>
      </w:r>
    </w:p>
    <w:p w:rsidR="004B081E" w:rsidRPr="004B081E" w:rsidRDefault="004B081E" w:rsidP="004B081E">
      <w:pPr>
        <w:numPr>
          <w:ilvl w:val="0"/>
          <w:numId w:val="27"/>
        </w:numPr>
        <w:spacing w:after="0" w:line="240" w:lineRule="auto"/>
        <w:jc w:val="both"/>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Poglabljajo znanja v smislu usmerjanja v nadaljevanje šolanja na agroživilski, gostinsko-turistični in zdravstveni šoli.</w:t>
      </w:r>
    </w:p>
    <w:p w:rsidR="004B081E" w:rsidRPr="004B081E"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4B081E"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4B081E" w:rsidRDefault="004B081E" w:rsidP="004B081E">
      <w:pPr>
        <w:spacing w:after="0" w:line="240" w:lineRule="auto"/>
        <w:ind w:left="360"/>
        <w:rPr>
          <w:rFonts w:ascii="Times New Roman" w:eastAsia="Times New Roman" w:hAnsi="Times New Roman" w:cs="Times New Roman"/>
          <w:b/>
          <w:bCs/>
          <w:sz w:val="24"/>
          <w:szCs w:val="24"/>
          <w:lang w:eastAsia="sl-SI"/>
        </w:rPr>
      </w:pPr>
      <w:r w:rsidRPr="004B081E">
        <w:rPr>
          <w:rFonts w:ascii="Times New Roman" w:eastAsia="Times New Roman" w:hAnsi="Times New Roman" w:cs="Times New Roman"/>
          <w:b/>
          <w:bCs/>
          <w:sz w:val="24"/>
          <w:szCs w:val="24"/>
          <w:lang w:eastAsia="sl-SI"/>
        </w:rPr>
        <w:t>Vsebine:</w:t>
      </w:r>
    </w:p>
    <w:p w:rsidR="004B081E" w:rsidRPr="004B081E"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Prehranjenost</w:t>
      </w:r>
    </w:p>
    <w:p w:rsidR="004B081E" w:rsidRPr="004B081E"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Tradicionalni in drugi načini prehranjevanja</w:t>
      </w:r>
    </w:p>
    <w:p w:rsidR="004B081E" w:rsidRPr="004B081E"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Prehrana v različnih starostnih obdobjih</w:t>
      </w:r>
    </w:p>
    <w:p w:rsidR="004B081E" w:rsidRPr="004B081E" w:rsidRDefault="004B081E" w:rsidP="004B081E">
      <w:pPr>
        <w:numPr>
          <w:ilvl w:val="0"/>
          <w:numId w:val="28"/>
        </w:num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Prehrana v posebnih razmerah</w:t>
      </w:r>
    </w:p>
    <w:p w:rsidR="004B081E" w:rsidRPr="004B081E" w:rsidRDefault="004B081E" w:rsidP="004B081E">
      <w:pPr>
        <w:spacing w:after="0" w:line="240" w:lineRule="auto"/>
        <w:ind w:left="360"/>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 xml:space="preserve">Vse teme so podkrepljene s praktičnimi vajami. </w:t>
      </w:r>
    </w:p>
    <w:p w:rsidR="004B081E" w:rsidRPr="004B081E" w:rsidRDefault="004B081E" w:rsidP="004B081E">
      <w:pPr>
        <w:spacing w:after="0" w:line="240" w:lineRule="auto"/>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sz w:val="24"/>
          <w:szCs w:val="24"/>
          <w:lang w:eastAsia="sl-SI"/>
        </w:rPr>
      </w:pPr>
    </w:p>
    <w:p w:rsidR="004B081E" w:rsidRPr="004B081E" w:rsidRDefault="004B081E" w:rsidP="004B081E">
      <w:pPr>
        <w:spacing w:after="0" w:line="240" w:lineRule="auto"/>
        <w:rPr>
          <w:rFonts w:ascii="Times New Roman" w:eastAsia="Times New Roman" w:hAnsi="Times New Roman" w:cs="Times New Roman"/>
          <w:sz w:val="24"/>
          <w:szCs w:val="24"/>
          <w:lang w:eastAsia="sl-SI"/>
        </w:rPr>
      </w:pPr>
      <w:r w:rsidRPr="004B081E">
        <w:rPr>
          <w:rFonts w:ascii="Times New Roman" w:eastAsia="Times New Roman" w:hAnsi="Times New Roman" w:cs="Times New Roman"/>
          <w:sz w:val="24"/>
          <w:szCs w:val="24"/>
          <w:lang w:eastAsia="sl-SI"/>
        </w:rPr>
        <w:t>Opomba: Prispevek za živila poravnajo učenci.</w:t>
      </w:r>
    </w:p>
    <w:p w:rsidR="00597CE6" w:rsidRPr="00597CE6" w:rsidRDefault="00597CE6" w:rsidP="00597CE6">
      <w:pPr>
        <w:spacing w:after="0" w:line="240" w:lineRule="auto"/>
        <w:rPr>
          <w:rFonts w:ascii="Comic Sans MS" w:eastAsia="Times New Roman" w:hAnsi="Comic Sans MS" w:cs="Times New Roman"/>
          <w:sz w:val="24"/>
          <w:szCs w:val="24"/>
          <w:lang w:eastAsia="sl-SI"/>
        </w:rPr>
      </w:pPr>
    </w:p>
    <w:p w:rsidR="004B081E" w:rsidRDefault="004B081E" w:rsidP="00597CE6">
      <w:pPr>
        <w:spacing w:before="100" w:beforeAutospacing="1" w:after="100" w:afterAutospacing="1" w:line="240" w:lineRule="auto"/>
        <w:rPr>
          <w:rFonts w:ascii="Comic Sans MS" w:eastAsia="Times New Roman" w:hAnsi="Comic Sans MS" w:cs="Times New Roman"/>
          <w:b/>
          <w:color w:val="FF0000"/>
          <w:sz w:val="28"/>
          <w:szCs w:val="28"/>
          <w:lang w:eastAsia="sl-SI"/>
        </w:rPr>
      </w:pPr>
    </w:p>
    <w:p w:rsidR="004B081E" w:rsidRDefault="004B081E">
      <w:pPr>
        <w:rPr>
          <w:rFonts w:ascii="Comic Sans MS" w:eastAsia="Times New Roman" w:hAnsi="Comic Sans MS" w:cs="Times New Roman"/>
          <w:b/>
          <w:color w:val="7030A0"/>
          <w:sz w:val="32"/>
          <w:szCs w:val="32"/>
          <w:lang w:eastAsia="sl-SI"/>
        </w:rPr>
      </w:pPr>
      <w:r>
        <w:rPr>
          <w:rFonts w:ascii="Comic Sans MS" w:eastAsia="Times New Roman" w:hAnsi="Comic Sans MS" w:cs="Times New Roman"/>
          <w:b/>
          <w:color w:val="7030A0"/>
          <w:sz w:val="32"/>
          <w:szCs w:val="32"/>
          <w:lang w:eastAsia="sl-SI"/>
        </w:rPr>
        <w:br w:type="page"/>
      </w:r>
    </w:p>
    <w:p w:rsidR="004B081E" w:rsidRPr="00A1145B" w:rsidRDefault="004B081E" w:rsidP="004B081E">
      <w:pPr>
        <w:spacing w:before="100" w:beforeAutospacing="1" w:after="100" w:afterAutospacing="1" w:line="240" w:lineRule="auto"/>
        <w:rPr>
          <w:rFonts w:ascii="Times New Roman" w:eastAsia="Times New Roman" w:hAnsi="Times New Roman" w:cs="Times New Roman"/>
          <w:b/>
          <w:sz w:val="24"/>
          <w:szCs w:val="24"/>
          <w:lang w:eastAsia="sl-SI"/>
        </w:rPr>
      </w:pPr>
      <w:r w:rsidRPr="00A1145B">
        <w:rPr>
          <w:rFonts w:ascii="Times New Roman" w:eastAsia="Times New Roman" w:hAnsi="Times New Roman" w:cs="Times New Roman"/>
          <w:b/>
          <w:sz w:val="24"/>
          <w:szCs w:val="24"/>
          <w:lang w:eastAsia="sl-SI"/>
        </w:rPr>
        <w:lastRenderedPageBreak/>
        <w:t>SODOBNA PRIPRAVA HRANE (</w:t>
      </w:r>
      <w:r w:rsidR="00656C1F" w:rsidRPr="00A1145B">
        <w:rPr>
          <w:rFonts w:ascii="Times New Roman" w:eastAsia="Times New Roman" w:hAnsi="Times New Roman" w:cs="Times New Roman"/>
          <w:b/>
          <w:sz w:val="24"/>
          <w:szCs w:val="24"/>
          <w:lang w:eastAsia="sl-SI"/>
        </w:rPr>
        <w:t xml:space="preserve">PŠ </w:t>
      </w:r>
      <w:r w:rsidRPr="00A1145B">
        <w:rPr>
          <w:rFonts w:ascii="Times New Roman" w:eastAsia="Times New Roman" w:hAnsi="Times New Roman" w:cs="Times New Roman"/>
          <w:b/>
          <w:sz w:val="24"/>
          <w:szCs w:val="24"/>
          <w:lang w:eastAsia="sl-SI"/>
        </w:rPr>
        <w:t>Struge, Videm)</w:t>
      </w:r>
    </w:p>
    <w:p w:rsidR="004B081E" w:rsidRPr="00674439" w:rsidRDefault="004B081E" w:rsidP="00656C1F">
      <w:pPr>
        <w:spacing w:before="100" w:beforeAutospacing="1" w:after="100" w:afterAutospacing="1" w:line="240" w:lineRule="auto"/>
        <w:jc w:val="both"/>
        <w:rPr>
          <w:rFonts w:ascii="Times New Roman" w:eastAsia="Times New Roman" w:hAnsi="Times New Roman" w:cs="Times New Roman"/>
          <w:sz w:val="24"/>
          <w:szCs w:val="24"/>
          <w:lang w:eastAsia="sl-SI"/>
        </w:rPr>
      </w:pPr>
      <w:r w:rsidRPr="00674439">
        <w:rPr>
          <w:rFonts w:ascii="Times New Roman" w:eastAsia="Times New Roman" w:hAnsi="Times New Roman" w:cs="Times New Roman"/>
          <w:sz w:val="24"/>
          <w:szCs w:val="24"/>
          <w:lang w:eastAsia="sl-SI"/>
        </w:rPr>
        <w:t xml:space="preserve">Izbirni predmet je namenjen učencem </w:t>
      </w:r>
      <w:r w:rsidRPr="00674439">
        <w:rPr>
          <w:rFonts w:ascii="Times New Roman" w:eastAsia="Times New Roman" w:hAnsi="Times New Roman" w:cs="Times New Roman"/>
          <w:b/>
          <w:sz w:val="24"/>
          <w:szCs w:val="24"/>
          <w:lang w:eastAsia="sl-SI"/>
        </w:rPr>
        <w:t>7. in 8.</w:t>
      </w:r>
      <w:r w:rsidRPr="00674439">
        <w:rPr>
          <w:rFonts w:ascii="Times New Roman" w:eastAsia="Times New Roman" w:hAnsi="Times New Roman" w:cs="Times New Roman"/>
          <w:sz w:val="24"/>
          <w:szCs w:val="24"/>
          <w:lang w:eastAsia="sl-SI"/>
        </w:rPr>
        <w:t xml:space="preserve"> razreda; obseg: 35 ur.</w:t>
      </w:r>
    </w:p>
    <w:p w:rsidR="004B081E" w:rsidRPr="00674439" w:rsidRDefault="004B081E" w:rsidP="004B081E">
      <w:pPr>
        <w:spacing w:before="100" w:beforeAutospacing="1" w:after="100" w:afterAutospacing="1" w:line="240" w:lineRule="auto"/>
        <w:ind w:left="-284"/>
        <w:jc w:val="both"/>
        <w:rPr>
          <w:rFonts w:ascii="Times New Roman" w:eastAsia="Times New Roman" w:hAnsi="Times New Roman" w:cs="Times New Roman"/>
          <w:sz w:val="24"/>
          <w:szCs w:val="24"/>
          <w:lang w:eastAsia="sl-SI"/>
        </w:rPr>
      </w:pPr>
      <w:r w:rsidRPr="00674439">
        <w:rPr>
          <w:rFonts w:ascii="Times New Roman" w:eastAsia="Times New Roman" w:hAnsi="Times New Roman" w:cs="Times New Roman"/>
          <w:sz w:val="24"/>
          <w:szCs w:val="24"/>
          <w:lang w:eastAsia="sl-SI"/>
        </w:rPr>
        <w:t>MENTOR: Tina Kurent, Ema Zajc ali Dragica Volek</w:t>
      </w:r>
    </w:p>
    <w:p w:rsidR="004B081E" w:rsidRPr="00674439" w:rsidRDefault="004B081E" w:rsidP="004B081E">
      <w:pPr>
        <w:spacing w:before="100" w:beforeAutospacing="1" w:after="100" w:afterAutospacing="1" w:line="240" w:lineRule="auto"/>
        <w:ind w:left="-284"/>
        <w:jc w:val="both"/>
        <w:rPr>
          <w:rFonts w:ascii="Times New Roman" w:eastAsia="Times New Roman" w:hAnsi="Times New Roman" w:cs="Times New Roman"/>
          <w:sz w:val="24"/>
          <w:szCs w:val="24"/>
          <w:lang w:eastAsia="sl-SI"/>
        </w:rPr>
      </w:pPr>
    </w:p>
    <w:p w:rsidR="004B081E" w:rsidRPr="00656C1F" w:rsidRDefault="004B081E" w:rsidP="004B081E">
      <w:pPr>
        <w:spacing w:before="100" w:beforeAutospacing="1" w:after="100" w:afterAutospacing="1" w:line="240" w:lineRule="auto"/>
        <w:ind w:left="-229"/>
        <w:jc w:val="both"/>
        <w:rPr>
          <w:rFonts w:ascii="Times New Roman" w:eastAsia="Times New Roman" w:hAnsi="Times New Roman" w:cs="Times New Roman"/>
          <w:b/>
          <w:sz w:val="24"/>
          <w:szCs w:val="24"/>
          <w:u w:val="single"/>
          <w:lang w:eastAsia="sl-SI"/>
        </w:rPr>
      </w:pPr>
      <w:r w:rsidRPr="00656C1F">
        <w:rPr>
          <w:rFonts w:ascii="Times New Roman" w:eastAsia="Times New Roman" w:hAnsi="Times New Roman" w:cs="Times New Roman"/>
          <w:b/>
          <w:sz w:val="24"/>
          <w:szCs w:val="24"/>
          <w:u w:val="single"/>
          <w:lang w:eastAsia="sl-SI"/>
        </w:rPr>
        <w:t>O ČEM SE BOMO UČILI IN KAJ BOMO POČELI?</w:t>
      </w:r>
    </w:p>
    <w:p w:rsidR="004B081E" w:rsidRPr="00656C1F"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b/>
          <w:sz w:val="24"/>
          <w:szCs w:val="24"/>
          <w:lang w:eastAsia="sl-SI"/>
        </w:rPr>
        <w:t>HRANLJIVE SNOVI V POVEZAVI Z ZDRAVJEM</w:t>
      </w: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sz w:val="24"/>
          <w:szCs w:val="24"/>
          <w:lang w:eastAsia="sl-SI"/>
        </w:rPr>
        <w:sym w:font="Wingdings" w:char="F0E0"/>
      </w:r>
      <w:r w:rsidRPr="00656C1F">
        <w:rPr>
          <w:rFonts w:ascii="Times New Roman" w:eastAsia="Times New Roman" w:hAnsi="Times New Roman" w:cs="Times New Roman"/>
          <w:sz w:val="24"/>
          <w:szCs w:val="24"/>
          <w:lang w:eastAsia="sl-SI"/>
        </w:rPr>
        <w:t xml:space="preserve"> Utrdili bomo znanje o hranilni, biološki in energijski vrednosti živil; izdelali plakate na temo razvrščanja živil v posamezne skupine po hranilni vrednosti itd. </w:t>
      </w:r>
    </w:p>
    <w:p w:rsidR="004B081E" w:rsidRPr="00656C1F"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b/>
          <w:sz w:val="24"/>
          <w:szCs w:val="24"/>
          <w:lang w:eastAsia="sl-SI"/>
        </w:rPr>
        <w:t>KAKOVOST ŽIVIL IN JEDI</w:t>
      </w: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sz w:val="24"/>
          <w:szCs w:val="24"/>
          <w:lang w:eastAsia="sl-SI"/>
        </w:rPr>
        <w:sym w:font="Wingdings" w:char="F0E0"/>
      </w:r>
      <w:r w:rsidRPr="00656C1F">
        <w:rPr>
          <w:rFonts w:ascii="Times New Roman" w:eastAsia="Times New Roman" w:hAnsi="Times New Roman" w:cs="Times New Roman"/>
          <w:sz w:val="24"/>
          <w:szCs w:val="24"/>
          <w:lang w:eastAsia="sl-SI"/>
        </w:rPr>
        <w:t xml:space="preserve"> Spoznali bomo pojem varne hrane, ugotavljali vzroke </w:t>
      </w:r>
      <w:proofErr w:type="spellStart"/>
      <w:r w:rsidRPr="00656C1F">
        <w:rPr>
          <w:rFonts w:ascii="Times New Roman" w:eastAsia="Times New Roman" w:hAnsi="Times New Roman" w:cs="Times New Roman"/>
          <w:sz w:val="24"/>
          <w:szCs w:val="24"/>
          <w:lang w:eastAsia="sl-SI"/>
        </w:rPr>
        <w:t>kvara</w:t>
      </w:r>
      <w:proofErr w:type="spellEnd"/>
      <w:r w:rsidRPr="00656C1F">
        <w:rPr>
          <w:rFonts w:ascii="Times New Roman" w:eastAsia="Times New Roman" w:hAnsi="Times New Roman" w:cs="Times New Roman"/>
          <w:sz w:val="24"/>
          <w:szCs w:val="24"/>
          <w:lang w:eastAsia="sl-SI"/>
        </w:rPr>
        <w:t xml:space="preserve"> živil in posledice zastrupitev s hrano; iskanje informacij v različnih virih in na spletu, anketa, priprava in ocenjevanje jedi.</w:t>
      </w:r>
    </w:p>
    <w:p w:rsidR="004B081E" w:rsidRPr="00656C1F"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b/>
          <w:sz w:val="24"/>
          <w:szCs w:val="24"/>
          <w:lang w:eastAsia="sl-SI"/>
        </w:rPr>
        <w:t>PRIPRAVA ZDRAVE HRANE</w:t>
      </w: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sz w:val="24"/>
          <w:szCs w:val="24"/>
          <w:lang w:eastAsia="sl-SI"/>
        </w:rPr>
        <w:sym w:font="Wingdings" w:char="F0E0"/>
      </w: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b/>
          <w:sz w:val="24"/>
          <w:szCs w:val="24"/>
          <w:lang w:eastAsia="sl-SI"/>
        </w:rPr>
        <w:t>Praktično delo učencev</w:t>
      </w:r>
      <w:r w:rsidRPr="00656C1F">
        <w:rPr>
          <w:rFonts w:ascii="Times New Roman" w:eastAsia="Times New Roman" w:hAnsi="Times New Roman" w:cs="Times New Roman"/>
          <w:sz w:val="24"/>
          <w:szCs w:val="24"/>
          <w:lang w:eastAsia="sl-SI"/>
        </w:rPr>
        <w:t xml:space="preserve"> (izbiranje receptov, podajanje lastnih idej, kuhanje, priprava pogrinjkov, ocenjevanje jedi). </w:t>
      </w:r>
    </w:p>
    <w:p w:rsidR="004B081E" w:rsidRPr="00656C1F" w:rsidRDefault="004B081E" w:rsidP="004B081E">
      <w:pPr>
        <w:spacing w:before="100" w:beforeAutospacing="1" w:after="100" w:afterAutospacing="1" w:line="240" w:lineRule="auto"/>
        <w:ind w:left="-229"/>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 </w:t>
      </w:r>
      <w:r w:rsidRPr="00656C1F">
        <w:rPr>
          <w:rFonts w:ascii="Times New Roman" w:eastAsia="Times New Roman" w:hAnsi="Times New Roman" w:cs="Times New Roman"/>
          <w:b/>
          <w:sz w:val="24"/>
          <w:szCs w:val="24"/>
          <w:lang w:eastAsia="sl-SI"/>
        </w:rPr>
        <w:t xml:space="preserve">PREHRANSKE NAVADE </w:t>
      </w:r>
      <w:r w:rsidRPr="00656C1F">
        <w:rPr>
          <w:rFonts w:ascii="Times New Roman" w:eastAsia="Times New Roman" w:hAnsi="Times New Roman" w:cs="Times New Roman"/>
          <w:sz w:val="24"/>
          <w:szCs w:val="24"/>
          <w:lang w:eastAsia="sl-SI"/>
        </w:rPr>
        <w:sym w:font="Wingdings" w:char="F0E0"/>
      </w:r>
      <w:r w:rsidRPr="00656C1F">
        <w:rPr>
          <w:rFonts w:ascii="Times New Roman" w:eastAsia="Times New Roman" w:hAnsi="Times New Roman" w:cs="Times New Roman"/>
          <w:sz w:val="24"/>
          <w:szCs w:val="24"/>
          <w:lang w:eastAsia="sl-SI"/>
        </w:rPr>
        <w:t xml:space="preserve"> Analizirali bomo lastne prehranske navade, ugotavljali posledice slabih prehranskih navad, izdelali načrt kako izboljšati prehranske navade ter spremljali lastni napredek. </w:t>
      </w:r>
    </w:p>
    <w:p w:rsidR="004B081E" w:rsidRPr="00656C1F" w:rsidRDefault="004B081E" w:rsidP="004B081E">
      <w:pPr>
        <w:spacing w:before="100" w:beforeAutospacing="1" w:after="100" w:afterAutospacing="1" w:line="240" w:lineRule="auto"/>
        <w:ind w:left="-284"/>
        <w:jc w:val="both"/>
        <w:rPr>
          <w:rFonts w:ascii="Times New Roman" w:hAnsi="Times New Roman" w:cs="Times New Roman"/>
          <w:sz w:val="24"/>
          <w:szCs w:val="24"/>
        </w:rPr>
      </w:pPr>
      <w:r w:rsidRPr="00656C1F">
        <w:rPr>
          <w:rFonts w:ascii="Times New Roman" w:hAnsi="Times New Roman" w:cs="Times New Roman"/>
          <w:b/>
          <w:bCs/>
          <w:sz w:val="24"/>
          <w:szCs w:val="24"/>
          <w:u w:val="single"/>
        </w:rPr>
        <w:t>NAČINI PRIDOBIVANJA OCEN:</w:t>
      </w:r>
      <w:r w:rsidRPr="00656C1F">
        <w:rPr>
          <w:rFonts w:ascii="Times New Roman" w:eastAsia="Times New Roman" w:hAnsi="Times New Roman" w:cs="Times New Roman"/>
          <w:sz w:val="24"/>
          <w:szCs w:val="24"/>
          <w:lang w:eastAsia="sl-SI"/>
        </w:rPr>
        <w:t xml:space="preserve"> </w:t>
      </w:r>
      <w:r w:rsidRPr="00656C1F">
        <w:rPr>
          <w:rFonts w:ascii="Times New Roman" w:hAnsi="Times New Roman" w:cs="Times New Roman"/>
          <w:bCs/>
          <w:sz w:val="24"/>
          <w:szCs w:val="24"/>
        </w:rPr>
        <w:t>ustno in ocena predstavitve plakata,</w:t>
      </w:r>
      <w:r w:rsidRPr="00656C1F">
        <w:rPr>
          <w:rFonts w:ascii="Times New Roman" w:eastAsia="Times New Roman" w:hAnsi="Times New Roman" w:cs="Times New Roman"/>
          <w:sz w:val="24"/>
          <w:szCs w:val="24"/>
          <w:lang w:eastAsia="sl-SI"/>
        </w:rPr>
        <w:t xml:space="preserve"> </w:t>
      </w:r>
      <w:r w:rsidRPr="00656C1F">
        <w:rPr>
          <w:rFonts w:ascii="Times New Roman" w:hAnsi="Times New Roman" w:cs="Times New Roman"/>
          <w:bCs/>
          <w:sz w:val="24"/>
          <w:szCs w:val="24"/>
        </w:rPr>
        <w:t>ocena praktičnega dela priprave jedi.</w:t>
      </w:r>
      <w:r w:rsidRPr="00656C1F">
        <w:rPr>
          <w:rFonts w:ascii="Times New Roman" w:hAnsi="Times New Roman" w:cs="Times New Roman"/>
          <w:sz w:val="24"/>
          <w:szCs w:val="24"/>
        </w:rPr>
        <w:t xml:space="preserve"> </w:t>
      </w:r>
    </w:p>
    <w:p w:rsidR="004B081E" w:rsidRPr="00656C1F" w:rsidRDefault="004B081E" w:rsidP="004B081E">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b/>
          <w:bCs/>
          <w:sz w:val="24"/>
          <w:szCs w:val="24"/>
          <w:u w:val="single"/>
          <w:lang w:eastAsia="sl-SI"/>
        </w:rPr>
        <w:t>SPLOŠNI CILJI PREDMETA</w:t>
      </w:r>
    </w:p>
    <w:p w:rsidR="004B081E" w:rsidRPr="00656C1F" w:rsidRDefault="004B081E" w:rsidP="004B081E">
      <w:pPr>
        <w:spacing w:before="100" w:beforeAutospacing="1" w:after="100" w:afterAutospacing="1" w:line="240" w:lineRule="auto"/>
        <w:ind w:left="-284"/>
        <w:jc w:val="both"/>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sz w:val="24"/>
          <w:szCs w:val="24"/>
          <w:lang w:eastAsia="sl-SI"/>
        </w:rPr>
        <w:t>Učenci:</w:t>
      </w:r>
    </w:p>
    <w:p w:rsidR="004B081E" w:rsidRPr="00656C1F"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razvijajo sposobnosti uporabe, povezovanja in tvornega mišljenja za preudarno odločanje o lastni prehrani predvsem v smislu zagotavljanja zdravja;</w:t>
      </w:r>
    </w:p>
    <w:p w:rsidR="004B081E" w:rsidRPr="00656C1F"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nadgrajujejo vsebine, ki so jih pridobili pri rednem predmetu gospodinjstvo;</w:t>
      </w:r>
    </w:p>
    <w:p w:rsidR="004B081E" w:rsidRPr="00656C1F"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poglabljajo znanja z vidika usmerjanja v nadaljnje šolanje na agroživilskih, gostinsko-turističnih in zdravstvenih šolah;</w:t>
      </w:r>
    </w:p>
    <w:p w:rsidR="004B081E" w:rsidRPr="00656C1F" w:rsidRDefault="004B081E" w:rsidP="004B081E">
      <w:pPr>
        <w:numPr>
          <w:ilvl w:val="0"/>
          <w:numId w:val="3"/>
        </w:numPr>
        <w:spacing w:before="100" w:beforeAutospacing="1" w:after="100" w:afterAutospacing="1" w:line="240" w:lineRule="auto"/>
        <w:ind w:left="131"/>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razvijajo individualno ustvarjalnost.</w:t>
      </w:r>
    </w:p>
    <w:p w:rsidR="004B081E" w:rsidRPr="00674439" w:rsidRDefault="004B081E" w:rsidP="004B081E">
      <w:pPr>
        <w:spacing w:before="100" w:beforeAutospacing="1" w:after="100" w:afterAutospacing="1" w:line="240" w:lineRule="auto"/>
        <w:ind w:left="131"/>
        <w:jc w:val="both"/>
        <w:rPr>
          <w:rFonts w:ascii="Times New Roman" w:hAnsi="Times New Roman" w:cs="Times New Roman"/>
          <w:sz w:val="20"/>
          <w:szCs w:val="20"/>
        </w:rPr>
      </w:pPr>
    </w:p>
    <w:p w:rsidR="004B081E" w:rsidRPr="004B081E" w:rsidRDefault="004B081E" w:rsidP="004B081E">
      <w:pPr>
        <w:spacing w:before="100" w:beforeAutospacing="1" w:after="100" w:afterAutospacing="1" w:line="240" w:lineRule="auto"/>
        <w:ind w:left="131"/>
        <w:jc w:val="both"/>
        <w:rPr>
          <w:rFonts w:ascii="Times New Roman" w:eastAsia="Times New Roman" w:hAnsi="Times New Roman" w:cs="Times New Roman"/>
          <w:color w:val="FF0000"/>
          <w:sz w:val="24"/>
          <w:szCs w:val="24"/>
          <w:lang w:eastAsia="sl-SI"/>
        </w:rPr>
      </w:pPr>
      <w:r w:rsidRPr="004B081E">
        <w:rPr>
          <w:rFonts w:ascii="Times New Roman" w:hAnsi="Times New Roman" w:cs="Times New Roman"/>
          <w:color w:val="FF0000"/>
          <w:sz w:val="24"/>
          <w:szCs w:val="24"/>
        </w:rPr>
        <w:t>Opomba: Prispevek za živila poravnajo učenci.</w:t>
      </w:r>
    </w:p>
    <w:p w:rsidR="004B081E" w:rsidRDefault="004B081E" w:rsidP="002B5723">
      <w:pPr>
        <w:spacing w:before="100" w:beforeAutospacing="1" w:after="100" w:afterAutospacing="1" w:line="240" w:lineRule="auto"/>
        <w:ind w:left="131"/>
        <w:jc w:val="both"/>
        <w:rPr>
          <w:rFonts w:ascii="Comic Sans MS" w:hAnsi="Comic Sans MS"/>
          <w:b/>
          <w:color w:val="FF0000"/>
          <w:sz w:val="24"/>
          <w:szCs w:val="24"/>
        </w:rPr>
      </w:pPr>
    </w:p>
    <w:p w:rsidR="004B081E" w:rsidRDefault="004B081E" w:rsidP="002B5723">
      <w:pPr>
        <w:spacing w:before="100" w:beforeAutospacing="1" w:after="100" w:afterAutospacing="1" w:line="240" w:lineRule="auto"/>
        <w:ind w:left="131"/>
        <w:jc w:val="both"/>
        <w:rPr>
          <w:rFonts w:ascii="Comic Sans MS" w:hAnsi="Comic Sans MS"/>
          <w:b/>
          <w:color w:val="FF0000"/>
          <w:sz w:val="24"/>
          <w:szCs w:val="24"/>
        </w:rPr>
      </w:pPr>
    </w:p>
    <w:p w:rsidR="00597CE6" w:rsidRPr="002B5723" w:rsidRDefault="00597CE6" w:rsidP="002B5723">
      <w:pPr>
        <w:spacing w:before="100" w:beforeAutospacing="1" w:after="100" w:afterAutospacing="1" w:line="240" w:lineRule="auto"/>
        <w:ind w:left="131"/>
        <w:jc w:val="both"/>
        <w:rPr>
          <w:rFonts w:ascii="Comic Sans MS" w:eastAsia="Times New Roman" w:hAnsi="Comic Sans MS" w:cs="Times New Roman"/>
          <w:b/>
          <w:color w:val="FF0000"/>
          <w:sz w:val="24"/>
          <w:szCs w:val="24"/>
          <w:lang w:eastAsia="sl-SI"/>
        </w:rPr>
      </w:pPr>
      <w:r>
        <w:rPr>
          <w:rFonts w:ascii="Times New Roman" w:hAnsi="Times New Roman" w:cs="Times New Roman"/>
          <w:b/>
          <w:color w:val="FF0000"/>
          <w:sz w:val="28"/>
          <w:szCs w:val="28"/>
        </w:rPr>
        <w:br w:type="page"/>
      </w:r>
    </w:p>
    <w:p w:rsidR="00656C1F" w:rsidRPr="00656C1F" w:rsidRDefault="00656C1F" w:rsidP="00656C1F">
      <w:pPr>
        <w:spacing w:before="100" w:beforeAutospacing="1" w:after="100" w:afterAutospacing="1"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lastRenderedPageBreak/>
        <w:t xml:space="preserve">MATEMATIČNE DELAVNICE </w:t>
      </w:r>
    </w:p>
    <w:p w:rsidR="00015766" w:rsidRPr="00656C1F" w:rsidRDefault="00656C1F" w:rsidP="00656C1F">
      <w:pPr>
        <w:spacing w:before="100" w:beforeAutospacing="1" w:after="100" w:afterAutospacing="1" w:line="360" w:lineRule="auto"/>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b/>
          <w:sz w:val="24"/>
          <w:szCs w:val="24"/>
          <w:lang w:eastAsia="sl-SI"/>
        </w:rPr>
        <w:t>Magdalena Tanko</w:t>
      </w:r>
      <w:r w:rsidRPr="00656C1F">
        <w:rPr>
          <w:rFonts w:ascii="Times New Roman" w:eastAsia="Times New Roman" w:hAnsi="Times New Roman" w:cs="Times New Roman"/>
          <w:b/>
          <w:sz w:val="24"/>
          <w:szCs w:val="24"/>
          <w:lang w:eastAsia="sl-SI"/>
        </w:rPr>
        <w:t>, mentorica</w:t>
      </w:r>
    </w:p>
    <w:p w:rsidR="00015766" w:rsidRPr="00656C1F" w:rsidRDefault="00015766" w:rsidP="00656C1F">
      <w:pPr>
        <w:spacing w:after="0" w:line="276" w:lineRule="auto"/>
        <w:jc w:val="both"/>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Matematična delavnica je naravoslovni-tehnični izbirni predmet, pri katerem učenci pridobijo izkušnje in jih povezujejo z matematičnimi znanji pridobljenimi pri rednem pouku. Poudarek je na izkustvenem učenju vsebin in poglabljanju matematičnih znanj v smereh, ki niso neposredno vezane na matematično znanje. 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015766" w:rsidRPr="00656C1F" w:rsidRDefault="00015766" w:rsidP="00656C1F">
      <w:pPr>
        <w:spacing w:after="0" w:line="360" w:lineRule="auto"/>
        <w:jc w:val="both"/>
        <w:rPr>
          <w:rFonts w:ascii="Times New Roman" w:eastAsia="Times New Roman" w:hAnsi="Times New Roman" w:cs="Times New Roman"/>
          <w:sz w:val="24"/>
          <w:szCs w:val="24"/>
          <w:lang w:eastAsia="sl-SI"/>
        </w:rPr>
      </w:pPr>
    </w:p>
    <w:p w:rsidR="00015766" w:rsidRPr="00656C1F" w:rsidRDefault="00015766" w:rsidP="00656C1F">
      <w:pPr>
        <w:spacing w:after="0" w:line="276" w:lineRule="auto"/>
        <w:jc w:val="both"/>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 xml:space="preserve">Predmet je namenjen učencem različnih matematičnih sposobnosti. Vsebina in oblika dela v razredu se prilagaja interesom in sposobnostim učencem. Ocenjevanje znanja je prilagojeno oblikam dela in se bistveno razlikuje od ocenjevanja pri rednem pouku. </w:t>
      </w:r>
    </w:p>
    <w:p w:rsidR="00015766" w:rsidRPr="00656C1F" w:rsidRDefault="00015766" w:rsidP="002B5723">
      <w:pPr>
        <w:rPr>
          <w:rFonts w:ascii="Times New Roman" w:eastAsia="Times New Roman" w:hAnsi="Times New Roman" w:cs="Times New Roman"/>
          <w:sz w:val="24"/>
          <w:szCs w:val="24"/>
          <w:lang w:eastAsia="sl-SI"/>
        </w:rPr>
      </w:pPr>
    </w:p>
    <w:p w:rsidR="00656C1F" w:rsidRDefault="00656C1F">
      <w:pPr>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br w:type="page"/>
      </w:r>
    </w:p>
    <w:p w:rsidR="00FF04EB" w:rsidRPr="00656C1F" w:rsidRDefault="00015766" w:rsidP="00FF04EB">
      <w:pPr>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b/>
          <w:sz w:val="24"/>
          <w:szCs w:val="24"/>
          <w:lang w:eastAsia="sl-SI"/>
        </w:rPr>
        <w:lastRenderedPageBreak/>
        <w:t>MATEMATIČNA DELAVNICA 7</w:t>
      </w:r>
    </w:p>
    <w:p w:rsidR="00015766" w:rsidRPr="00656C1F" w:rsidRDefault="00015766" w:rsidP="00FF04EB">
      <w:pPr>
        <w:rPr>
          <w:rFonts w:ascii="Times New Roman" w:eastAsia="Times New Roman" w:hAnsi="Times New Roman" w:cs="Times New Roman"/>
          <w:b/>
          <w:sz w:val="24"/>
          <w:szCs w:val="24"/>
          <w:lang w:eastAsia="sl-SI"/>
        </w:rPr>
      </w:pPr>
      <w:r w:rsidRPr="00656C1F">
        <w:rPr>
          <w:rFonts w:ascii="Times New Roman" w:eastAsia="Times New Roman" w:hAnsi="Times New Roman" w:cs="Times New Roman"/>
          <w:sz w:val="24"/>
          <w:szCs w:val="24"/>
          <w:lang w:eastAsia="sl-SI"/>
        </w:rPr>
        <w:br/>
        <w:t xml:space="preserve">Izberejo lahko učenci: </w:t>
      </w:r>
      <w:r w:rsidRPr="00656C1F">
        <w:rPr>
          <w:rFonts w:ascii="Times New Roman" w:eastAsia="Times New Roman" w:hAnsi="Times New Roman" w:cs="Times New Roman"/>
          <w:b/>
          <w:bCs/>
          <w:sz w:val="24"/>
          <w:szCs w:val="24"/>
          <w:lang w:eastAsia="sl-SI"/>
        </w:rPr>
        <w:t>7. razred</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t xml:space="preserve">Števil ur: </w:t>
      </w:r>
      <w:r w:rsidRPr="00656C1F">
        <w:rPr>
          <w:rFonts w:ascii="Times New Roman" w:eastAsia="Times New Roman" w:hAnsi="Times New Roman" w:cs="Times New Roman"/>
          <w:b/>
          <w:bCs/>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LOGIKA</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 xml:space="preserve"> s premislekom zna rešiti logične besedilne naloge,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naloge s pomočjo grafične ali diagramske ponazoritve,</w:t>
      </w:r>
    </w:p>
    <w:p w:rsidR="00015766" w:rsidRPr="00656C1F" w:rsidRDefault="00015766" w:rsidP="00656C1F">
      <w:pPr>
        <w:numPr>
          <w:ilvl w:val="0"/>
          <w:numId w:val="5"/>
        </w:numPr>
        <w:spacing w:after="0" w:line="240" w:lineRule="auto"/>
        <w:ind w:left="714" w:hanging="357"/>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rešiti razvedrilne naloge, ki temeljijo na interpretaciji teksta.</w:t>
      </w:r>
    </w:p>
    <w:p w:rsidR="00656C1F" w:rsidRDefault="00656C1F" w:rsidP="00015766">
      <w:pPr>
        <w:spacing w:after="240" w:line="360" w:lineRule="auto"/>
        <w:rPr>
          <w:rFonts w:ascii="Times New Roman" w:eastAsia="Times New Roman" w:hAnsi="Times New Roman" w:cs="Times New Roman"/>
          <w:b/>
          <w:bCs/>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ŠTETJE</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 pri preštevanju pravilo vsote oz. produkta,</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opisati graf,</w:t>
      </w:r>
    </w:p>
    <w:p w:rsidR="00015766" w:rsidRPr="00656C1F"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ponazoriti kombinatorično situacijo z grafom in spretno prešteti veje,</w:t>
      </w:r>
    </w:p>
    <w:p w:rsidR="00015766" w:rsidRDefault="00015766" w:rsidP="00656C1F">
      <w:pPr>
        <w:numPr>
          <w:ilvl w:val="0"/>
          <w:numId w:val="6"/>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sistematično izpisati razporeditve in izbore objektov ter jih povezati z drevesi oz. z pravilom produkta.</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NENAVADNA ARITMETIKA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poznavanje rimskega zapisa,</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kreativno uporabljanje različne vrste zapisov števil,</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spoznavanje manj znanih pisnih računskih algoritmov,</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ustvarjalno razmišljanje o običajnih algoritmih,</w:t>
      </w:r>
    </w:p>
    <w:p w:rsidR="00015766" w:rsidRPr="00656C1F"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računanje z ostanki pri deljenju,</w:t>
      </w:r>
    </w:p>
    <w:p w:rsidR="00015766" w:rsidRDefault="00015766" w:rsidP="00656C1F">
      <w:pPr>
        <w:numPr>
          <w:ilvl w:val="0"/>
          <w:numId w:val="7"/>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uporabljanje pravila prirejanja števil.</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TLAKOVANJE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tlakovanje ravnine,</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osnovna načela tlakovanja,</w:t>
      </w:r>
    </w:p>
    <w:p w:rsidR="00015766" w:rsidRP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 xml:space="preserve">uporaba simetrije, </w:t>
      </w:r>
    </w:p>
    <w:p w:rsidR="00656C1F" w:rsidRDefault="00015766" w:rsidP="00656C1F">
      <w:pPr>
        <w:numPr>
          <w:ilvl w:val="0"/>
          <w:numId w:val="8"/>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utemeljitev določenih lastnosti likov pri tlakovanju.</w:t>
      </w: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Pr="00656C1F" w:rsidRDefault="00015766" w:rsidP="002B5723">
      <w:pPr>
        <w:spacing w:before="100" w:beforeAutospacing="1" w:after="100" w:afterAutospacing="1" w:line="360" w:lineRule="auto"/>
        <w:outlineLvl w:val="3"/>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lastRenderedPageBreak/>
        <w:t>MATEMATIČNA DELAVNICA 8</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8. in 9. razreda (tudi če niso obiskovali matematične delavnice 7)</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35 – 1 ura tedensko</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ZGODOVINA MATEMATIKE</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Poznati matematiko kot kulturni pojav , vedeti ,da se dojemanje in način ukvarjanja z matematiko skozi zgodovino spreminjata in tako se spreminja njen pomen,</w:t>
      </w:r>
    </w:p>
    <w:p w:rsidR="00015766" w:rsidRPr="00656C1F" w:rsidRDefault="00015766" w:rsidP="00656C1F">
      <w:pPr>
        <w:numPr>
          <w:ilvl w:val="0"/>
          <w:numId w:val="9"/>
        </w:numPr>
        <w:spacing w:after="24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sz w:val="24"/>
          <w:szCs w:val="24"/>
          <w:lang w:eastAsia="sl-SI"/>
        </w:rPr>
        <w:t>Iskati vire in samostojno pridobiti informacije o matematiki iz različnih kultur.</w:t>
      </w: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DRUGAČNA GEOMETRIJA</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poznati geometrijske like, telesa in njihove lastnosti (tangram, origami),</w:t>
      </w:r>
    </w:p>
    <w:p w:rsidR="00015766" w:rsidRPr="00656C1F"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upodobiti geometrijske lastnosti likov in teles pri konstrukcijah iz raznih materialov,</w:t>
      </w:r>
    </w:p>
    <w:p w:rsidR="00015766" w:rsidRDefault="00015766" w:rsidP="00656C1F">
      <w:pPr>
        <w:numPr>
          <w:ilvl w:val="0"/>
          <w:numId w:val="10"/>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uporabiti svoje geometrijsko znanje pri konstrukcijah z nadstandardnimi orodji (deščica, kozarec).</w:t>
      </w:r>
    </w:p>
    <w:p w:rsidR="00656C1F" w:rsidRPr="00656C1F" w:rsidRDefault="00656C1F" w:rsidP="00656C1F">
      <w:pPr>
        <w:spacing w:after="0" w:line="240" w:lineRule="auto"/>
        <w:ind w:left="714"/>
        <w:rPr>
          <w:rFonts w:ascii="Times New Roman" w:eastAsia="Times New Roman" w:hAnsi="Times New Roman" w:cs="Times New Roman"/>
          <w:sz w:val="24"/>
          <w:szCs w:val="24"/>
          <w:lang w:eastAsia="sl-SI"/>
        </w:rPr>
      </w:pPr>
    </w:p>
    <w:p w:rsidR="00015766" w:rsidRPr="00656C1F" w:rsidRDefault="00015766" w:rsidP="00015766">
      <w:pPr>
        <w:spacing w:after="24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GEOMETRIJA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konstruirati preproste geometrijske like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preveriti geometrijske lastnosti likov z rokovanjem materiala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z geometrijskimi argumenti utemeljiti preprosto konstrukcijo s prepogibanjem papirja,</w:t>
      </w:r>
    </w:p>
    <w:p w:rsidR="00015766" w:rsidRPr="00656C1F" w:rsidRDefault="00015766" w:rsidP="00656C1F">
      <w:pPr>
        <w:numPr>
          <w:ilvl w:val="0"/>
          <w:numId w:val="11"/>
        </w:numPr>
        <w:spacing w:after="0" w:line="240" w:lineRule="auto"/>
        <w:ind w:left="714" w:hanging="357"/>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t>spoznati najosnovnejše o topologiji ploskev (ploskev, rob, ploskev, stran, dvostranske in enostranske ploskve).</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656C1F" w:rsidRDefault="00656C1F">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br w:type="page"/>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lastRenderedPageBreak/>
        <w:t>MATEMATIČNA DELAVNICA 9</w:t>
      </w:r>
    </w:p>
    <w:p w:rsidR="00656C1F" w:rsidRDefault="00656C1F" w:rsidP="00656C1F">
      <w:pPr>
        <w:spacing w:after="0" w:line="360" w:lineRule="auto"/>
        <w:rPr>
          <w:rFonts w:ascii="Times New Roman" w:eastAsia="Times New Roman" w:hAnsi="Times New Roman" w:cs="Times New Roman"/>
          <w:b/>
          <w:bCs/>
          <w:sz w:val="24"/>
          <w:szCs w:val="24"/>
          <w:lang w:eastAsia="sl-SI"/>
        </w:rPr>
      </w:pPr>
    </w:p>
    <w:p w:rsidR="00015766" w:rsidRPr="00656C1F" w:rsidRDefault="00015766" w:rsidP="00656C1F">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 xml:space="preserve">Izberejo lahko učenci: </w:t>
      </w:r>
      <w:r w:rsidRPr="00656C1F">
        <w:rPr>
          <w:rFonts w:ascii="Times New Roman" w:eastAsia="Times New Roman" w:hAnsi="Times New Roman" w:cs="Times New Roman"/>
          <w:sz w:val="24"/>
          <w:szCs w:val="24"/>
          <w:lang w:eastAsia="sl-SI"/>
        </w:rPr>
        <w:t>9. razreda (tudi če niso obiskovali matematično delavnico 7 ali 8)</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 xml:space="preserve">Števil ur: </w:t>
      </w:r>
      <w:r w:rsidRPr="00656C1F">
        <w:rPr>
          <w:rFonts w:ascii="Times New Roman" w:eastAsia="Times New Roman" w:hAnsi="Times New Roman" w:cs="Times New Roman"/>
          <w:sz w:val="24"/>
          <w:szCs w:val="24"/>
          <w:lang w:eastAsia="sl-SI"/>
        </w:rPr>
        <w:t>32 – 1 ura tedensko</w:t>
      </w:r>
      <w:r w:rsidRPr="00656C1F">
        <w:rPr>
          <w:rFonts w:ascii="Times New Roman" w:eastAsia="Times New Roman" w:hAnsi="Times New Roman" w:cs="Times New Roman"/>
          <w:sz w:val="24"/>
          <w:szCs w:val="24"/>
          <w:lang w:eastAsia="sl-SI"/>
        </w:rPr>
        <w:br/>
      </w:r>
    </w:p>
    <w:p w:rsidR="00015766" w:rsidRPr="00656C1F" w:rsidRDefault="00015766" w:rsidP="00015766">
      <w:pPr>
        <w:spacing w:after="0" w:line="36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Vsebina predmeta po sklopih:</w:t>
      </w:r>
    </w:p>
    <w:p w:rsidR="00015766" w:rsidRPr="00656C1F" w:rsidRDefault="00015766" w:rsidP="00015766">
      <w:pPr>
        <w:spacing w:after="0" w:line="240" w:lineRule="auto"/>
        <w:rPr>
          <w:rFonts w:ascii="Times New Roman" w:eastAsia="Times New Roman" w:hAnsi="Times New Roman" w:cs="Times New Roman"/>
          <w:b/>
          <w:bCs/>
          <w:sz w:val="24"/>
          <w:szCs w:val="24"/>
          <w:lang w:eastAsia="sl-SI"/>
        </w:rPr>
      </w:pPr>
      <w:r w:rsidRPr="00656C1F">
        <w:rPr>
          <w:rFonts w:ascii="Times New Roman" w:eastAsia="Times New Roman" w:hAnsi="Times New Roman" w:cs="Times New Roman"/>
          <w:b/>
          <w:bCs/>
          <w:sz w:val="24"/>
          <w:szCs w:val="24"/>
          <w:lang w:eastAsia="sl-SI"/>
        </w:rPr>
        <w:t>DIOFANTSKE ENAČBE IN ARITMETIČNE UGANKE:</w:t>
      </w:r>
    </w:p>
    <w:p w:rsidR="00015766" w:rsidRPr="00656C1F" w:rsidRDefault="00015766" w:rsidP="00656C1F">
      <w:pPr>
        <w:spacing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(linearne) diofantske enačbe in jih razlikovati od ostalih navadnih enačb,</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rešiti preprosto diofantsko enačbo s smiselnim poskušanjem,</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 besedilne naloge izluščiti diofantsko enačbo,</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sestaviti besedilno nalogo o odnosu med celoštevilskimi količinami.</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b/>
          <w:bCs/>
          <w:sz w:val="24"/>
          <w:szCs w:val="24"/>
          <w:lang w:eastAsia="sl-SI"/>
        </w:rPr>
        <w:t>TELESA IN PROSTORI: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in poimenovati pravilna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opisati zahtevnejša telesa (pravilna, </w:t>
      </w:r>
      <w:proofErr w:type="spellStart"/>
      <w:r w:rsidRPr="00656C1F">
        <w:rPr>
          <w:rFonts w:ascii="Times New Roman" w:eastAsia="Times New Roman" w:hAnsi="Times New Roman" w:cs="Times New Roman"/>
          <w:sz w:val="24"/>
          <w:szCs w:val="24"/>
          <w:lang w:eastAsia="sl-SI"/>
        </w:rPr>
        <w:t>arhimedska</w:t>
      </w:r>
      <w:proofErr w:type="spellEnd"/>
      <w:r w:rsidRPr="00656C1F">
        <w:rPr>
          <w:rFonts w:ascii="Times New Roman" w:eastAsia="Times New Roman" w:hAnsi="Times New Roman" w:cs="Times New Roman"/>
          <w:sz w:val="24"/>
          <w:szCs w:val="24"/>
          <w:lang w:eastAsia="sl-SI"/>
        </w:rPr>
        <w:t xml:space="preserve"> telesa),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ob modelu izdelati mrežo zahtevnejših teles,</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primerjati lastnosti mreže z lastnostmi teles (ugotoviti, da iz dane mreže ni mogoče sestaviti danega telesa).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015766">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MATEMATIKA ŠIFRIRANJA:</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postopke šifriranja (zamenjava črk, ciklične zamenjave črk),</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matematično obravnavati preproste načine šifriranja,</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pomen šifriranja in zahtevnost šifriranja in dešifriranja sodobnih načinov šifriranja in dešifriranja.</w:t>
      </w:r>
    </w:p>
    <w:p w:rsidR="00015766" w:rsidRPr="00656C1F" w:rsidRDefault="00015766" w:rsidP="00015766">
      <w:pPr>
        <w:spacing w:after="0" w:line="360" w:lineRule="auto"/>
        <w:rPr>
          <w:rFonts w:ascii="Times New Roman" w:eastAsia="Times New Roman" w:hAnsi="Times New Roman" w:cs="Times New Roman"/>
          <w:sz w:val="24"/>
          <w:szCs w:val="24"/>
          <w:lang w:eastAsia="sl-SI"/>
        </w:rPr>
      </w:pPr>
    </w:p>
    <w:p w:rsidR="00015766" w:rsidRPr="00656C1F" w:rsidRDefault="00015766" w:rsidP="002B5723">
      <w:pPr>
        <w:spacing w:after="0" w:line="360" w:lineRule="auto"/>
        <w:rPr>
          <w:rFonts w:ascii="Times New Roman" w:eastAsia="Times New Roman" w:hAnsi="Times New Roman" w:cs="Times New Roman"/>
          <w:sz w:val="24"/>
          <w:szCs w:val="24"/>
          <w:lang w:eastAsia="sl-SI"/>
        </w:rPr>
      </w:pPr>
      <w:r w:rsidRPr="00656C1F">
        <w:rPr>
          <w:rFonts w:ascii="Times New Roman" w:eastAsia="Times New Roman" w:hAnsi="Times New Roman" w:cs="Times New Roman"/>
          <w:b/>
          <w:bCs/>
          <w:sz w:val="24"/>
          <w:szCs w:val="24"/>
          <w:lang w:eastAsia="sl-SI"/>
        </w:rPr>
        <w:t>FRAKTALI:</w:t>
      </w:r>
      <w:r w:rsidRPr="00656C1F">
        <w:rPr>
          <w:rFonts w:ascii="Times New Roman" w:eastAsia="Times New Roman" w:hAnsi="Times New Roman" w:cs="Times New Roman"/>
          <w:b/>
          <w:bCs/>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prepoznati </w:t>
      </w:r>
      <w:proofErr w:type="spellStart"/>
      <w:r w:rsidRPr="00656C1F">
        <w:rPr>
          <w:rFonts w:ascii="Times New Roman" w:eastAsia="Times New Roman" w:hAnsi="Times New Roman" w:cs="Times New Roman"/>
          <w:sz w:val="24"/>
          <w:szCs w:val="24"/>
          <w:lang w:eastAsia="sl-SI"/>
        </w:rPr>
        <w:t>samopodobnost</w:t>
      </w:r>
      <w:proofErr w:type="spellEnd"/>
      <w:r w:rsidRPr="00656C1F">
        <w:rPr>
          <w:rFonts w:ascii="Times New Roman" w:eastAsia="Times New Roman" w:hAnsi="Times New Roman" w:cs="Times New Roman"/>
          <w:sz w:val="24"/>
          <w:szCs w:val="24"/>
          <w:lang w:eastAsia="sl-SI"/>
        </w:rPr>
        <w:t xml:space="preserve"> likov (fraktalov),</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izdelati zaporedje oblik, ki vodijo v fraktal,</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v zaporedjih prepoznati konvergentnost, periodičnost, kaotičnost,</w:t>
      </w:r>
      <w:r w:rsidRPr="00656C1F">
        <w:rPr>
          <w:rFonts w:ascii="Times New Roman" w:eastAsia="Times New Roman" w:hAnsi="Times New Roman" w:cs="Times New Roman"/>
          <w:sz w:val="24"/>
          <w:szCs w:val="24"/>
          <w:lang w:eastAsia="sl-SI"/>
        </w:rPr>
        <w:br/>
      </w:r>
      <w:r w:rsidRPr="00656C1F">
        <w:rPr>
          <w:rFonts w:ascii="Times New Roman" w:eastAsia="Times New Roman" w:hAnsi="Times New Roman" w:cs="Times New Roman"/>
          <w:sz w:val="24"/>
          <w:szCs w:val="24"/>
          <w:lang w:eastAsia="sl-SI"/>
        </w:rPr>
        <w:sym w:font="Symbol" w:char="F0B7"/>
      </w:r>
      <w:r w:rsidRPr="00656C1F">
        <w:rPr>
          <w:rFonts w:ascii="Times New Roman" w:eastAsia="Times New Roman" w:hAnsi="Times New Roman" w:cs="Times New Roman"/>
          <w:sz w:val="24"/>
          <w:szCs w:val="24"/>
          <w:lang w:eastAsia="sl-SI"/>
        </w:rPr>
        <w:t xml:space="preserve"> poznati zg</w:t>
      </w:r>
      <w:r w:rsidR="002B5723" w:rsidRPr="00656C1F">
        <w:rPr>
          <w:rFonts w:ascii="Times New Roman" w:eastAsia="Times New Roman" w:hAnsi="Times New Roman" w:cs="Times New Roman"/>
          <w:sz w:val="24"/>
          <w:szCs w:val="24"/>
          <w:lang w:eastAsia="sl-SI"/>
        </w:rPr>
        <w:t>lede fraktalnih oblik v naravi.</w:t>
      </w:r>
    </w:p>
    <w:p w:rsidR="00015766" w:rsidRPr="00656C1F" w:rsidRDefault="00015766" w:rsidP="00015766">
      <w:pPr>
        <w:spacing w:after="0" w:line="240" w:lineRule="auto"/>
        <w:jc w:val="both"/>
        <w:rPr>
          <w:rFonts w:ascii="Times New Roman" w:eastAsia="Calibri" w:hAnsi="Times New Roman" w:cs="Times New Roman"/>
          <w:color w:val="FF0000"/>
          <w:sz w:val="24"/>
          <w:szCs w:val="24"/>
        </w:rPr>
      </w:pPr>
    </w:p>
    <w:p w:rsidR="00015766" w:rsidRPr="00A1145B" w:rsidRDefault="00015766" w:rsidP="00015766">
      <w:pPr>
        <w:spacing w:after="0" w:line="240" w:lineRule="auto"/>
        <w:jc w:val="both"/>
        <w:rPr>
          <w:rFonts w:ascii="Times New Roman" w:eastAsia="Calibri" w:hAnsi="Times New Roman" w:cs="Times New Roman"/>
          <w:color w:val="FF0000"/>
          <w:sz w:val="24"/>
          <w:szCs w:val="24"/>
        </w:rPr>
      </w:pPr>
      <w:r w:rsidRPr="00656C1F">
        <w:rPr>
          <w:rFonts w:ascii="Times New Roman" w:eastAsia="Calibri" w:hAnsi="Times New Roman" w:cs="Times New Roman"/>
          <w:color w:val="FF0000"/>
          <w:sz w:val="24"/>
          <w:szCs w:val="24"/>
        </w:rPr>
        <w:t> </w:t>
      </w:r>
    </w:p>
    <w:p w:rsidR="00015766" w:rsidRPr="005211FE" w:rsidRDefault="00015766">
      <w:pPr>
        <w:rPr>
          <w:color w:val="FF0000"/>
        </w:rPr>
      </w:pPr>
    </w:p>
    <w:sectPr w:rsidR="00015766" w:rsidRPr="005211F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CC5" w:rsidRDefault="00FF1CC5" w:rsidP="00FF04EB">
      <w:pPr>
        <w:spacing w:after="0" w:line="240" w:lineRule="auto"/>
      </w:pPr>
      <w:r>
        <w:separator/>
      </w:r>
    </w:p>
  </w:endnote>
  <w:endnote w:type="continuationSeparator" w:id="0">
    <w:p w:rsidR="00FF1CC5" w:rsidRDefault="00FF1CC5" w:rsidP="00FF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217617"/>
      <w:docPartObj>
        <w:docPartGallery w:val="Page Numbers (Bottom of Page)"/>
        <w:docPartUnique/>
      </w:docPartObj>
    </w:sdtPr>
    <w:sdtContent>
      <w:p w:rsidR="00C568B0" w:rsidRDefault="00C568B0">
        <w:pPr>
          <w:pStyle w:val="Noga"/>
          <w:jc w:val="right"/>
        </w:pPr>
        <w:r>
          <w:fldChar w:fldCharType="begin"/>
        </w:r>
        <w:r>
          <w:instrText>PAGE   \* MERGEFORMAT</w:instrText>
        </w:r>
        <w:r>
          <w:fldChar w:fldCharType="separate"/>
        </w:r>
        <w:r w:rsidR="00A02725">
          <w:rPr>
            <w:noProof/>
          </w:rPr>
          <w:t>5</w:t>
        </w:r>
        <w:r>
          <w:fldChar w:fldCharType="end"/>
        </w:r>
      </w:p>
    </w:sdtContent>
  </w:sdt>
  <w:p w:rsidR="00C568B0" w:rsidRDefault="00C568B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CC5" w:rsidRDefault="00FF1CC5" w:rsidP="00FF04EB">
      <w:pPr>
        <w:spacing w:after="0" w:line="240" w:lineRule="auto"/>
      </w:pPr>
      <w:r>
        <w:separator/>
      </w:r>
    </w:p>
  </w:footnote>
  <w:footnote w:type="continuationSeparator" w:id="0">
    <w:p w:rsidR="00FF1CC5" w:rsidRDefault="00FF1CC5" w:rsidP="00FF04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E0E"/>
    <w:multiLevelType w:val="hybridMultilevel"/>
    <w:tmpl w:val="684A5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9D47CA"/>
    <w:multiLevelType w:val="hybridMultilevel"/>
    <w:tmpl w:val="A442F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5C0346"/>
    <w:multiLevelType w:val="hybridMultilevel"/>
    <w:tmpl w:val="6D3C365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27F6C"/>
    <w:multiLevelType w:val="hybridMultilevel"/>
    <w:tmpl w:val="494EAE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9207FD"/>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A21925"/>
    <w:multiLevelType w:val="hybridMultilevel"/>
    <w:tmpl w:val="985477AA"/>
    <w:lvl w:ilvl="0" w:tplc="D618E068">
      <w:start w:val="1"/>
      <w:numFmt w:val="bullet"/>
      <w:lvlText w:val="-"/>
      <w:lvlJc w:val="left"/>
      <w:pPr>
        <w:ind w:left="0" w:hanging="360"/>
      </w:pPr>
      <w:rPr>
        <w:rFonts w:ascii="Times New Roman" w:eastAsia="Times New Roman" w:hAnsi="Times New Roman" w:cs="Times New Roman"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15:restartNumberingAfterBreak="0">
    <w:nsid w:val="18BC0C6E"/>
    <w:multiLevelType w:val="hybridMultilevel"/>
    <w:tmpl w:val="73840FF2"/>
    <w:lvl w:ilvl="0" w:tplc="764E122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76516"/>
    <w:multiLevelType w:val="hybridMultilevel"/>
    <w:tmpl w:val="09CC2DEA"/>
    <w:lvl w:ilvl="0" w:tplc="3692E24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19905D13"/>
    <w:multiLevelType w:val="hybridMultilevel"/>
    <w:tmpl w:val="BBD43F2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E44755"/>
    <w:multiLevelType w:val="multilevel"/>
    <w:tmpl w:val="7454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D6A7F"/>
    <w:multiLevelType w:val="hybridMultilevel"/>
    <w:tmpl w:val="A5206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2D4975"/>
    <w:multiLevelType w:val="hybridMultilevel"/>
    <w:tmpl w:val="B26A0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E86546"/>
    <w:multiLevelType w:val="hybridMultilevel"/>
    <w:tmpl w:val="044C2A1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0D10EF1"/>
    <w:multiLevelType w:val="hybridMultilevel"/>
    <w:tmpl w:val="AE407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3186261"/>
    <w:multiLevelType w:val="multilevel"/>
    <w:tmpl w:val="E23C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A02DE"/>
    <w:multiLevelType w:val="hybridMultilevel"/>
    <w:tmpl w:val="E17CF5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F317A5F"/>
    <w:multiLevelType w:val="hybridMultilevel"/>
    <w:tmpl w:val="55200A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4E41BE4"/>
    <w:multiLevelType w:val="hybridMultilevel"/>
    <w:tmpl w:val="5F7A36B2"/>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4D352D19"/>
    <w:multiLevelType w:val="hybridMultilevel"/>
    <w:tmpl w:val="B69CEF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E780C4A"/>
    <w:multiLevelType w:val="hybridMultilevel"/>
    <w:tmpl w:val="D3561448"/>
    <w:lvl w:ilvl="0" w:tplc="C3BEDC6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0F769FC"/>
    <w:multiLevelType w:val="hybridMultilevel"/>
    <w:tmpl w:val="6624EFD0"/>
    <w:lvl w:ilvl="0" w:tplc="67B4FF68">
      <w:start w:val="1"/>
      <w:numFmt w:val="bullet"/>
      <w:lvlText w:val="‒"/>
      <w:lvlJc w:val="left"/>
      <w:pPr>
        <w:ind w:left="294" w:hanging="360"/>
      </w:pPr>
      <w:rPr>
        <w:rFonts w:ascii="Times New Roman" w:hAnsi="Times New Roman" w:cs="Times New Roman" w:hint="default"/>
      </w:rPr>
    </w:lvl>
    <w:lvl w:ilvl="1" w:tplc="996070FE">
      <w:numFmt w:val="bullet"/>
      <w:lvlText w:val="•"/>
      <w:lvlJc w:val="left"/>
      <w:pPr>
        <w:ind w:left="1014" w:hanging="360"/>
      </w:pPr>
      <w:rPr>
        <w:rFonts w:ascii="Times New Roman" w:eastAsiaTheme="minorHAnsi" w:hAnsi="Times New Roman" w:cs="Times New Roman"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21" w15:restartNumberingAfterBreak="0">
    <w:nsid w:val="53FF23EE"/>
    <w:multiLevelType w:val="hybridMultilevel"/>
    <w:tmpl w:val="29DC3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B92D69"/>
    <w:multiLevelType w:val="hybridMultilevel"/>
    <w:tmpl w:val="DE7A81C2"/>
    <w:lvl w:ilvl="0" w:tplc="0424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63213347"/>
    <w:multiLevelType w:val="hybridMultilevel"/>
    <w:tmpl w:val="D57C9E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3F3829"/>
    <w:multiLevelType w:val="hybridMultilevel"/>
    <w:tmpl w:val="684C8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E6C0227"/>
    <w:multiLevelType w:val="hybridMultilevel"/>
    <w:tmpl w:val="85849E8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70117FDC"/>
    <w:multiLevelType w:val="hybridMultilevel"/>
    <w:tmpl w:val="1BF605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74AE7EA9"/>
    <w:multiLevelType w:val="hybridMultilevel"/>
    <w:tmpl w:val="FED4A6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3C792B"/>
    <w:multiLevelType w:val="hybridMultilevel"/>
    <w:tmpl w:val="6DE447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B27E71"/>
    <w:multiLevelType w:val="hybridMultilevel"/>
    <w:tmpl w:val="0CC2C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DB02629"/>
    <w:multiLevelType w:val="hybridMultilevel"/>
    <w:tmpl w:val="C698539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7E82027E"/>
    <w:multiLevelType w:val="hybridMultilevel"/>
    <w:tmpl w:val="87EC1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9"/>
  </w:num>
  <w:num w:numId="4">
    <w:abstractNumId w:val="17"/>
  </w:num>
  <w:num w:numId="5">
    <w:abstractNumId w:val="11"/>
  </w:num>
  <w:num w:numId="6">
    <w:abstractNumId w:val="31"/>
  </w:num>
  <w:num w:numId="7">
    <w:abstractNumId w:val="21"/>
  </w:num>
  <w:num w:numId="8">
    <w:abstractNumId w:val="13"/>
  </w:num>
  <w:num w:numId="9">
    <w:abstractNumId w:val="10"/>
  </w:num>
  <w:num w:numId="10">
    <w:abstractNumId w:val="27"/>
  </w:num>
  <w:num w:numId="11">
    <w:abstractNumId w:val="24"/>
  </w:num>
  <w:num w:numId="12">
    <w:abstractNumId w:val="1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5"/>
  </w:num>
  <w:num w:numId="16">
    <w:abstractNumId w:val="18"/>
  </w:num>
  <w:num w:numId="17">
    <w:abstractNumId w:val="3"/>
  </w:num>
  <w:num w:numId="18">
    <w:abstractNumId w:val="0"/>
  </w:num>
  <w:num w:numId="19">
    <w:abstractNumId w:val="28"/>
  </w:num>
  <w:num w:numId="20">
    <w:abstractNumId w:val="23"/>
  </w:num>
  <w:num w:numId="21">
    <w:abstractNumId w:val="19"/>
  </w:num>
  <w:num w:numId="22">
    <w:abstractNumId w:val="4"/>
  </w:num>
  <w:num w:numId="23">
    <w:abstractNumId w:val="20"/>
  </w:num>
  <w:num w:numId="24">
    <w:abstractNumId w:val="8"/>
  </w:num>
  <w:num w:numId="25">
    <w:abstractNumId w:val="26"/>
  </w:num>
  <w:num w:numId="26">
    <w:abstractNumId w:val="30"/>
  </w:num>
  <w:num w:numId="27">
    <w:abstractNumId w:val="2"/>
  </w:num>
  <w:num w:numId="28">
    <w:abstractNumId w:val="15"/>
  </w:num>
  <w:num w:numId="29">
    <w:abstractNumId w:val="16"/>
  </w:num>
  <w:num w:numId="30">
    <w:abstractNumId w:val="1"/>
  </w:num>
  <w:num w:numId="31">
    <w:abstractNumId w:val="2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66"/>
    <w:rsid w:val="00015766"/>
    <w:rsid w:val="00180301"/>
    <w:rsid w:val="001B6EFC"/>
    <w:rsid w:val="002B5723"/>
    <w:rsid w:val="002D66D6"/>
    <w:rsid w:val="003C4571"/>
    <w:rsid w:val="003D3CD3"/>
    <w:rsid w:val="00413EB4"/>
    <w:rsid w:val="00414695"/>
    <w:rsid w:val="004300DF"/>
    <w:rsid w:val="00487606"/>
    <w:rsid w:val="004B081E"/>
    <w:rsid w:val="005211FE"/>
    <w:rsid w:val="00552833"/>
    <w:rsid w:val="00565EBC"/>
    <w:rsid w:val="00597CE6"/>
    <w:rsid w:val="005D38D5"/>
    <w:rsid w:val="005F3DC1"/>
    <w:rsid w:val="00656C1F"/>
    <w:rsid w:val="008020E8"/>
    <w:rsid w:val="009434BB"/>
    <w:rsid w:val="009B45B2"/>
    <w:rsid w:val="00A02725"/>
    <w:rsid w:val="00A1145B"/>
    <w:rsid w:val="00B20628"/>
    <w:rsid w:val="00B2764A"/>
    <w:rsid w:val="00BB7BC4"/>
    <w:rsid w:val="00C06005"/>
    <w:rsid w:val="00C568B0"/>
    <w:rsid w:val="00E1185A"/>
    <w:rsid w:val="00E93258"/>
    <w:rsid w:val="00EE4EB1"/>
    <w:rsid w:val="00F1773E"/>
    <w:rsid w:val="00FF04EB"/>
    <w:rsid w:val="00FF1C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95B4"/>
  <w15:chartTrackingRefBased/>
  <w15:docId w15:val="{51FB7D35-FACF-4412-B8C8-A353EA3F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15766"/>
    <w:pPr>
      <w:ind w:left="720"/>
      <w:contextualSpacing/>
    </w:pPr>
  </w:style>
  <w:style w:type="paragraph" w:styleId="Navadensplet">
    <w:name w:val="Normal (Web)"/>
    <w:basedOn w:val="Navaden"/>
    <w:uiPriority w:val="99"/>
    <w:unhideWhenUsed/>
    <w:rsid w:val="00B2764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B2764A"/>
    <w:rPr>
      <w:b/>
      <w:bCs/>
    </w:rPr>
  </w:style>
  <w:style w:type="character" w:styleId="Poudarek">
    <w:name w:val="Emphasis"/>
    <w:basedOn w:val="Privzetapisavaodstavka"/>
    <w:uiPriority w:val="20"/>
    <w:qFormat/>
    <w:rsid w:val="00B2764A"/>
    <w:rPr>
      <w:i/>
      <w:iCs/>
    </w:rPr>
  </w:style>
  <w:style w:type="paragraph" w:customStyle="1" w:styleId="Default">
    <w:name w:val="Default"/>
    <w:rsid w:val="00B2764A"/>
    <w:pPr>
      <w:autoSpaceDE w:val="0"/>
      <w:autoSpaceDN w:val="0"/>
      <w:adjustRightInd w:val="0"/>
      <w:spacing w:after="0" w:line="240" w:lineRule="auto"/>
    </w:pPr>
    <w:rPr>
      <w:rFonts w:ascii="Comic Sans MS" w:eastAsia="Calibri" w:hAnsi="Comic Sans MS" w:cs="Comic Sans MS"/>
      <w:color w:val="000000"/>
      <w:sz w:val="24"/>
      <w:szCs w:val="24"/>
    </w:rPr>
  </w:style>
  <w:style w:type="paragraph" w:styleId="Glava">
    <w:name w:val="header"/>
    <w:basedOn w:val="Navaden"/>
    <w:link w:val="GlavaZnak"/>
    <w:uiPriority w:val="99"/>
    <w:unhideWhenUsed/>
    <w:rsid w:val="00FF04EB"/>
    <w:pPr>
      <w:tabs>
        <w:tab w:val="center" w:pos="4536"/>
        <w:tab w:val="right" w:pos="9072"/>
      </w:tabs>
      <w:spacing w:after="0" w:line="240" w:lineRule="auto"/>
    </w:pPr>
  </w:style>
  <w:style w:type="character" w:customStyle="1" w:styleId="GlavaZnak">
    <w:name w:val="Glava Znak"/>
    <w:basedOn w:val="Privzetapisavaodstavka"/>
    <w:link w:val="Glava"/>
    <w:uiPriority w:val="99"/>
    <w:rsid w:val="00FF04EB"/>
  </w:style>
  <w:style w:type="paragraph" w:styleId="Noga">
    <w:name w:val="footer"/>
    <w:basedOn w:val="Navaden"/>
    <w:link w:val="NogaZnak"/>
    <w:uiPriority w:val="99"/>
    <w:unhideWhenUsed/>
    <w:rsid w:val="00FF04EB"/>
    <w:pPr>
      <w:tabs>
        <w:tab w:val="center" w:pos="4536"/>
        <w:tab w:val="right" w:pos="9072"/>
      </w:tabs>
      <w:spacing w:after="0" w:line="240" w:lineRule="auto"/>
    </w:pPr>
  </w:style>
  <w:style w:type="character" w:customStyle="1" w:styleId="NogaZnak">
    <w:name w:val="Noga Znak"/>
    <w:basedOn w:val="Privzetapisavaodstavka"/>
    <w:link w:val="Noga"/>
    <w:uiPriority w:val="99"/>
    <w:rsid w:val="00FF0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29</Pages>
  <Words>5425</Words>
  <Characters>30924</Characters>
  <Application>Microsoft Office Word</Application>
  <DocSecurity>0</DocSecurity>
  <Lines>257</Lines>
  <Paragraphs>72</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Lenarčič</dc:creator>
  <cp:keywords/>
  <dc:description/>
  <cp:lastModifiedBy>Sonja Lenarčič</cp:lastModifiedBy>
  <cp:revision>3</cp:revision>
  <dcterms:created xsi:type="dcterms:W3CDTF">2023-03-21T19:18:00Z</dcterms:created>
  <dcterms:modified xsi:type="dcterms:W3CDTF">2023-03-21T20:29:00Z</dcterms:modified>
</cp:coreProperties>
</file>